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B0" w:rsidRPr="008E4A51" w:rsidRDefault="00D02CB0" w:rsidP="00425E02">
      <w:pPr>
        <w:tabs>
          <w:tab w:val="left" w:pos="6315"/>
        </w:tabs>
        <w:ind w:firstLine="5245"/>
        <w:rPr>
          <w:rFonts w:ascii="Liberation Serif" w:hAnsi="Liberation Serif"/>
          <w:sz w:val="24"/>
          <w:szCs w:val="24"/>
        </w:rPr>
      </w:pPr>
      <w:bookmarkStart w:id="0" w:name="_GoBack"/>
      <w:bookmarkEnd w:id="0"/>
      <w:r w:rsidRPr="008E4A51">
        <w:rPr>
          <w:rFonts w:ascii="Liberation Serif" w:hAnsi="Liberation Serif"/>
          <w:sz w:val="24"/>
          <w:szCs w:val="24"/>
        </w:rPr>
        <w:t>Приложение</w:t>
      </w:r>
    </w:p>
    <w:p w:rsidR="00D02CB0" w:rsidRPr="008E4A51" w:rsidRDefault="00D02CB0" w:rsidP="00AE23BC">
      <w:pPr>
        <w:widowControl w:val="0"/>
        <w:tabs>
          <w:tab w:val="left" w:pos="5245"/>
        </w:tabs>
        <w:autoSpaceDE w:val="0"/>
        <w:autoSpaceDN w:val="0"/>
        <w:adjustRightInd w:val="0"/>
        <w:ind w:firstLine="720"/>
        <w:rPr>
          <w:rFonts w:ascii="Liberation Serif" w:hAnsi="Liberation Serif"/>
          <w:sz w:val="24"/>
          <w:szCs w:val="24"/>
        </w:rPr>
      </w:pPr>
      <w:r w:rsidRPr="008E4A51">
        <w:rPr>
          <w:rFonts w:ascii="Liberation Serif" w:hAnsi="Liberation Serif"/>
          <w:sz w:val="24"/>
          <w:szCs w:val="24"/>
        </w:rPr>
        <w:t xml:space="preserve">                                         </w:t>
      </w:r>
      <w:r w:rsidRPr="008E4A51">
        <w:rPr>
          <w:rFonts w:ascii="Liberation Serif" w:hAnsi="Liberation Serif"/>
          <w:sz w:val="24"/>
          <w:szCs w:val="24"/>
        </w:rPr>
        <w:tab/>
        <w:t>УТВЕРЖД</w:t>
      </w:r>
      <w:r w:rsidR="00AE23BC" w:rsidRPr="008E4A51">
        <w:rPr>
          <w:rFonts w:ascii="Liberation Serif" w:hAnsi="Liberation Serif"/>
          <w:sz w:val="24"/>
          <w:szCs w:val="24"/>
        </w:rPr>
        <w:t>Е</w:t>
      </w:r>
      <w:r w:rsidRPr="008E4A51">
        <w:rPr>
          <w:rFonts w:ascii="Liberation Serif" w:hAnsi="Liberation Serif"/>
          <w:sz w:val="24"/>
          <w:szCs w:val="24"/>
        </w:rPr>
        <w:t xml:space="preserve">Н       </w:t>
      </w:r>
    </w:p>
    <w:p w:rsidR="00AE23BC" w:rsidRPr="008E4A51" w:rsidRDefault="00AE23BC" w:rsidP="00AE23BC">
      <w:pPr>
        <w:widowControl w:val="0"/>
        <w:overflowPunct w:val="0"/>
        <w:autoSpaceDE w:val="0"/>
        <w:autoSpaceDN w:val="0"/>
        <w:adjustRightInd w:val="0"/>
        <w:ind w:left="4820" w:firstLine="425"/>
        <w:rPr>
          <w:rFonts w:ascii="Liberation Serif" w:hAnsi="Liberation Serif"/>
          <w:sz w:val="24"/>
          <w:szCs w:val="24"/>
        </w:rPr>
      </w:pPr>
      <w:r w:rsidRPr="008E4A51">
        <w:rPr>
          <w:rFonts w:ascii="Liberation Serif" w:hAnsi="Liberation Serif"/>
          <w:sz w:val="24"/>
          <w:szCs w:val="24"/>
        </w:rPr>
        <w:t xml:space="preserve">постановлением Администрации </w:t>
      </w:r>
    </w:p>
    <w:p w:rsidR="00AE23BC" w:rsidRPr="008E4A51" w:rsidRDefault="00AE23BC" w:rsidP="00AE23BC">
      <w:pPr>
        <w:widowControl w:val="0"/>
        <w:overflowPunct w:val="0"/>
        <w:autoSpaceDE w:val="0"/>
        <w:autoSpaceDN w:val="0"/>
        <w:adjustRightInd w:val="0"/>
        <w:ind w:left="5245"/>
        <w:rPr>
          <w:rFonts w:ascii="Liberation Serif" w:hAnsi="Liberation Serif"/>
          <w:sz w:val="24"/>
          <w:szCs w:val="24"/>
        </w:rPr>
      </w:pPr>
      <w:r w:rsidRPr="008E4A51">
        <w:rPr>
          <w:rFonts w:ascii="Liberation Serif" w:hAnsi="Liberation Serif"/>
          <w:sz w:val="24"/>
          <w:szCs w:val="24"/>
        </w:rPr>
        <w:t xml:space="preserve">муниципального образования поселок    Уренгой </w:t>
      </w:r>
    </w:p>
    <w:p w:rsidR="00AE23BC" w:rsidRPr="008E4A51" w:rsidRDefault="00AE23BC" w:rsidP="00D02CB0">
      <w:pPr>
        <w:widowControl w:val="0"/>
        <w:autoSpaceDE w:val="0"/>
        <w:autoSpaceDN w:val="0"/>
        <w:adjustRightInd w:val="0"/>
        <w:ind w:left="5040" w:hanging="220"/>
        <w:rPr>
          <w:rFonts w:ascii="Liberation Serif" w:hAnsi="Liberation Serif"/>
          <w:sz w:val="24"/>
          <w:szCs w:val="24"/>
        </w:rPr>
      </w:pPr>
    </w:p>
    <w:p w:rsidR="00D02CB0" w:rsidRPr="008E4A51" w:rsidRDefault="00AE23BC" w:rsidP="00D02CB0">
      <w:pPr>
        <w:widowControl w:val="0"/>
        <w:autoSpaceDE w:val="0"/>
        <w:autoSpaceDN w:val="0"/>
        <w:adjustRightInd w:val="0"/>
        <w:ind w:left="5040" w:hanging="220"/>
        <w:rPr>
          <w:rFonts w:ascii="Liberation Serif" w:hAnsi="Liberation Serif"/>
          <w:sz w:val="24"/>
          <w:szCs w:val="24"/>
        </w:rPr>
      </w:pPr>
      <w:r w:rsidRPr="008E4A51">
        <w:rPr>
          <w:rFonts w:ascii="Liberation Serif" w:hAnsi="Liberation Serif"/>
          <w:sz w:val="24"/>
          <w:szCs w:val="24"/>
        </w:rPr>
        <w:t xml:space="preserve">        </w:t>
      </w:r>
      <w:r w:rsidR="00D02CB0" w:rsidRPr="008E4A51">
        <w:rPr>
          <w:rFonts w:ascii="Liberation Serif" w:hAnsi="Liberation Serif"/>
          <w:sz w:val="24"/>
          <w:szCs w:val="24"/>
        </w:rPr>
        <w:t xml:space="preserve">от </w:t>
      </w:r>
      <w:r w:rsidR="009029A8">
        <w:rPr>
          <w:rFonts w:ascii="Liberation Serif" w:hAnsi="Liberation Serif"/>
          <w:sz w:val="24"/>
          <w:szCs w:val="24"/>
        </w:rPr>
        <w:t>22.01.2020 № 11-ПА</w:t>
      </w:r>
    </w:p>
    <w:p w:rsidR="00D02CB0" w:rsidRPr="008E4A51" w:rsidRDefault="00D02CB0" w:rsidP="00D02CB0">
      <w:pPr>
        <w:widowControl w:val="0"/>
        <w:autoSpaceDE w:val="0"/>
        <w:autoSpaceDN w:val="0"/>
        <w:adjustRightInd w:val="0"/>
        <w:ind w:left="5040" w:firstLine="720"/>
        <w:jc w:val="both"/>
        <w:rPr>
          <w:rFonts w:ascii="Liberation Serif" w:hAnsi="Liberation Serif"/>
          <w:sz w:val="24"/>
          <w:szCs w:val="24"/>
        </w:rPr>
      </w:pP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p>
    <w:p w:rsidR="00D02CB0" w:rsidRPr="008E4A51" w:rsidRDefault="00D02CB0" w:rsidP="00D02CB0">
      <w:pPr>
        <w:widowControl w:val="0"/>
        <w:autoSpaceDE w:val="0"/>
        <w:autoSpaceDN w:val="0"/>
        <w:adjustRightInd w:val="0"/>
        <w:jc w:val="center"/>
        <w:outlineLvl w:val="0"/>
        <w:rPr>
          <w:rFonts w:ascii="Liberation Serif" w:hAnsi="Liberation Serif"/>
          <w:b/>
          <w:bCs/>
          <w:sz w:val="24"/>
          <w:szCs w:val="24"/>
        </w:rPr>
      </w:pPr>
      <w:bookmarkStart w:id="1" w:name="sub_1000"/>
      <w:r w:rsidRPr="008E4A51">
        <w:rPr>
          <w:rFonts w:ascii="Liberation Serif" w:hAnsi="Liberation Serif"/>
          <w:b/>
          <w:bCs/>
          <w:sz w:val="24"/>
          <w:szCs w:val="24"/>
        </w:rPr>
        <w:t>Порядок</w:t>
      </w:r>
    </w:p>
    <w:bookmarkEnd w:id="1"/>
    <w:p w:rsidR="00D02CB0" w:rsidRPr="008E4A51" w:rsidRDefault="009056A4" w:rsidP="00D02CB0">
      <w:pPr>
        <w:widowControl w:val="0"/>
        <w:autoSpaceDE w:val="0"/>
        <w:autoSpaceDN w:val="0"/>
        <w:adjustRightInd w:val="0"/>
        <w:jc w:val="center"/>
        <w:rPr>
          <w:rFonts w:ascii="Liberation Serif" w:hAnsi="Liberation Serif"/>
          <w:b/>
          <w:bCs/>
          <w:sz w:val="24"/>
          <w:szCs w:val="24"/>
        </w:rPr>
      </w:pPr>
      <w:r>
        <w:rPr>
          <w:rFonts w:ascii="Liberation Serif" w:hAnsi="Liberation Serif"/>
          <w:b/>
          <w:bCs/>
          <w:kern w:val="32"/>
          <w:sz w:val="24"/>
          <w:szCs w:val="24"/>
        </w:rPr>
        <w:t>предоставления,</w:t>
      </w:r>
      <w:r w:rsidRPr="008E4A51">
        <w:rPr>
          <w:rFonts w:ascii="Liberation Serif" w:hAnsi="Liberation Serif"/>
          <w:b/>
          <w:bCs/>
          <w:kern w:val="32"/>
          <w:sz w:val="24"/>
          <w:szCs w:val="24"/>
        </w:rPr>
        <w:t xml:space="preserve"> расходования</w:t>
      </w:r>
      <w:r>
        <w:rPr>
          <w:rFonts w:ascii="Liberation Serif" w:hAnsi="Liberation Serif"/>
          <w:b/>
          <w:bCs/>
          <w:kern w:val="32"/>
          <w:sz w:val="24"/>
          <w:szCs w:val="24"/>
        </w:rPr>
        <w:t xml:space="preserve"> и осуществления контроля за целевым </w:t>
      </w:r>
      <w:proofErr w:type="gramStart"/>
      <w:r>
        <w:rPr>
          <w:rFonts w:ascii="Liberation Serif" w:hAnsi="Liberation Serif"/>
          <w:b/>
          <w:bCs/>
          <w:kern w:val="32"/>
          <w:sz w:val="24"/>
          <w:szCs w:val="24"/>
        </w:rPr>
        <w:t xml:space="preserve">расходованием </w:t>
      </w:r>
      <w:r w:rsidRPr="008E4A51">
        <w:rPr>
          <w:rFonts w:ascii="Liberation Serif" w:hAnsi="Liberation Serif"/>
          <w:b/>
          <w:bCs/>
          <w:kern w:val="32"/>
          <w:sz w:val="24"/>
          <w:szCs w:val="24"/>
        </w:rPr>
        <w:t xml:space="preserve"> субсидии</w:t>
      </w:r>
      <w:proofErr w:type="gramEnd"/>
      <w:r w:rsidR="00D02CB0" w:rsidRPr="008E4A51">
        <w:rPr>
          <w:rFonts w:ascii="Liberation Serif" w:hAnsi="Liberation Serif"/>
          <w:b/>
          <w:bCs/>
          <w:sz w:val="24"/>
          <w:szCs w:val="24"/>
        </w:rPr>
        <w:t xml:space="preserve"> из бюджета муниципального образования </w:t>
      </w:r>
      <w:r w:rsidR="00AE23BC" w:rsidRPr="008E4A51">
        <w:rPr>
          <w:rFonts w:ascii="Liberation Serif" w:hAnsi="Liberation Serif"/>
          <w:b/>
          <w:bCs/>
          <w:sz w:val="24"/>
          <w:szCs w:val="24"/>
        </w:rPr>
        <w:t>поселок Уренгой</w:t>
      </w:r>
      <w:r w:rsidR="00D02CB0" w:rsidRPr="008E4A51">
        <w:rPr>
          <w:rFonts w:ascii="Liberation Serif" w:hAnsi="Liberation Serif"/>
          <w:b/>
          <w:bCs/>
          <w:sz w:val="24"/>
          <w:szCs w:val="24"/>
        </w:rPr>
        <w:t xml:space="preserve"> на возмещение затрат,  связанных с выполнением работ по благоустройству дворовых территорий, расположенных на территории муниципального образования </w:t>
      </w:r>
      <w:r w:rsidR="00AE23BC" w:rsidRPr="008E4A51">
        <w:rPr>
          <w:rFonts w:ascii="Liberation Serif" w:hAnsi="Liberation Serif"/>
          <w:b/>
          <w:bCs/>
          <w:sz w:val="24"/>
          <w:szCs w:val="24"/>
        </w:rPr>
        <w:t>поселок Уренгой</w:t>
      </w:r>
    </w:p>
    <w:p w:rsidR="00D02CB0" w:rsidRPr="008E4A51" w:rsidRDefault="00D02CB0" w:rsidP="00D02CB0">
      <w:pPr>
        <w:widowControl w:val="0"/>
        <w:autoSpaceDE w:val="0"/>
        <w:autoSpaceDN w:val="0"/>
        <w:adjustRightInd w:val="0"/>
        <w:ind w:firstLine="720"/>
        <w:jc w:val="center"/>
        <w:rPr>
          <w:rFonts w:ascii="Liberation Serif" w:hAnsi="Liberation Serif"/>
          <w:sz w:val="24"/>
          <w:szCs w:val="24"/>
        </w:rPr>
      </w:pPr>
    </w:p>
    <w:p w:rsidR="00D02CB0" w:rsidRPr="008E4A51" w:rsidRDefault="00D02CB0" w:rsidP="00D02CB0">
      <w:pPr>
        <w:widowControl w:val="0"/>
        <w:autoSpaceDE w:val="0"/>
        <w:autoSpaceDN w:val="0"/>
        <w:adjustRightInd w:val="0"/>
        <w:jc w:val="center"/>
        <w:outlineLvl w:val="0"/>
        <w:rPr>
          <w:rFonts w:ascii="Liberation Serif" w:hAnsi="Liberation Serif"/>
          <w:b/>
          <w:bCs/>
          <w:color w:val="26282F"/>
          <w:sz w:val="24"/>
          <w:szCs w:val="24"/>
        </w:rPr>
      </w:pPr>
      <w:bookmarkStart w:id="2" w:name="sub_100"/>
      <w:r w:rsidRPr="008E4A51">
        <w:rPr>
          <w:rFonts w:ascii="Liberation Serif" w:hAnsi="Liberation Serif"/>
          <w:b/>
          <w:bCs/>
          <w:color w:val="26282F"/>
          <w:sz w:val="24"/>
          <w:szCs w:val="24"/>
          <w:lang w:val="en-US"/>
        </w:rPr>
        <w:t>I</w:t>
      </w:r>
      <w:r w:rsidRPr="008E4A51">
        <w:rPr>
          <w:rFonts w:ascii="Liberation Serif" w:hAnsi="Liberation Serif"/>
          <w:b/>
          <w:bCs/>
          <w:color w:val="26282F"/>
          <w:sz w:val="24"/>
          <w:szCs w:val="24"/>
        </w:rPr>
        <w:t>. Общие положения</w:t>
      </w:r>
    </w:p>
    <w:bookmarkEnd w:id="2"/>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p>
    <w:p w:rsidR="00D02CB0" w:rsidRPr="008E4A51" w:rsidRDefault="00D02CB0" w:rsidP="00D02CB0">
      <w:pPr>
        <w:widowControl w:val="0"/>
        <w:tabs>
          <w:tab w:val="left" w:pos="993"/>
        </w:tabs>
        <w:autoSpaceDE w:val="0"/>
        <w:autoSpaceDN w:val="0"/>
        <w:adjustRightInd w:val="0"/>
        <w:ind w:firstLine="709"/>
        <w:jc w:val="both"/>
        <w:rPr>
          <w:rFonts w:ascii="Liberation Serif" w:hAnsi="Liberation Serif"/>
          <w:sz w:val="24"/>
          <w:szCs w:val="24"/>
        </w:rPr>
      </w:pPr>
      <w:bookmarkStart w:id="3" w:name="sub_11"/>
      <w:r w:rsidRPr="008E4A51">
        <w:rPr>
          <w:rFonts w:ascii="Liberation Serif" w:hAnsi="Liberation Serif"/>
          <w:sz w:val="24"/>
          <w:szCs w:val="24"/>
        </w:rPr>
        <w:t xml:space="preserve">1.1. Настоящий Порядок </w:t>
      </w:r>
      <w:bookmarkStart w:id="4" w:name="OLE_LINK6"/>
      <w:r w:rsidR="009056A4" w:rsidRPr="009056A4">
        <w:rPr>
          <w:rFonts w:ascii="Liberation Serif" w:hAnsi="Liberation Serif"/>
          <w:sz w:val="24"/>
          <w:szCs w:val="24"/>
        </w:rPr>
        <w:t xml:space="preserve">предоставления, расходования и осуществления контроля за целевым расходованием  субсидии </w:t>
      </w:r>
      <w:r w:rsidRPr="008E4A51">
        <w:rPr>
          <w:rFonts w:ascii="Liberation Serif" w:hAnsi="Liberation Serif"/>
          <w:sz w:val="24"/>
          <w:szCs w:val="24"/>
        </w:rPr>
        <w:t xml:space="preserve">из бюджета муниципального образования </w:t>
      </w:r>
      <w:r w:rsidR="00AE23BC" w:rsidRPr="008E4A51">
        <w:rPr>
          <w:rFonts w:ascii="Liberation Serif" w:hAnsi="Liberation Serif"/>
          <w:sz w:val="24"/>
          <w:szCs w:val="24"/>
        </w:rPr>
        <w:t>поселок Уренгой</w:t>
      </w:r>
      <w:r w:rsidRPr="008E4A51">
        <w:rPr>
          <w:rFonts w:ascii="Liberation Serif" w:hAnsi="Liberation Serif"/>
          <w:sz w:val="24"/>
          <w:szCs w:val="24"/>
        </w:rPr>
        <w:t xml:space="preserve"> </w:t>
      </w:r>
      <w:r w:rsidRPr="008E4A51">
        <w:rPr>
          <w:rFonts w:ascii="Liberation Serif" w:hAnsi="Liberation Serif"/>
          <w:bCs/>
          <w:sz w:val="24"/>
          <w:szCs w:val="24"/>
        </w:rPr>
        <w:t xml:space="preserve">на возмещение затрат, связанных с выполнением работ по благоустройству дворовых территорий, расположенных на территории муниципального образования </w:t>
      </w:r>
      <w:bookmarkEnd w:id="4"/>
      <w:r w:rsidR="00AE23BC" w:rsidRPr="008E4A51">
        <w:rPr>
          <w:rFonts w:ascii="Liberation Serif" w:hAnsi="Liberation Serif"/>
          <w:bCs/>
          <w:sz w:val="24"/>
          <w:szCs w:val="24"/>
        </w:rPr>
        <w:t>поселок Уренгой</w:t>
      </w:r>
      <w:r w:rsidRPr="008E4A51">
        <w:rPr>
          <w:rFonts w:ascii="Liberation Serif" w:hAnsi="Liberation Serif"/>
          <w:sz w:val="24"/>
          <w:szCs w:val="24"/>
        </w:rPr>
        <w:t xml:space="preserve"> (далее – Порядок) определяет цели, условия и порядок предоставления субсидии из бюджета </w:t>
      </w:r>
      <w:bookmarkStart w:id="5" w:name="OLE_LINK7"/>
      <w:r w:rsidRPr="008E4A51">
        <w:rPr>
          <w:rFonts w:ascii="Liberation Serif" w:hAnsi="Liberation Serif"/>
          <w:sz w:val="24"/>
          <w:szCs w:val="24"/>
        </w:rPr>
        <w:t xml:space="preserve">муниципального образования </w:t>
      </w:r>
      <w:bookmarkEnd w:id="5"/>
      <w:r w:rsidR="00AE23BC" w:rsidRPr="008E4A51">
        <w:rPr>
          <w:rFonts w:ascii="Liberation Serif" w:hAnsi="Liberation Serif"/>
          <w:sz w:val="24"/>
          <w:szCs w:val="24"/>
        </w:rPr>
        <w:t>поселок Уренгой</w:t>
      </w:r>
      <w:r w:rsidRPr="008E4A51">
        <w:rPr>
          <w:rFonts w:ascii="Liberation Serif" w:hAnsi="Liberation Serif"/>
          <w:sz w:val="24"/>
          <w:szCs w:val="24"/>
        </w:rPr>
        <w:t xml:space="preserve"> </w:t>
      </w:r>
      <w:r w:rsidRPr="008E4A51">
        <w:rPr>
          <w:rFonts w:ascii="Liberation Serif" w:hAnsi="Liberation Serif"/>
          <w:bCs/>
          <w:sz w:val="24"/>
          <w:szCs w:val="24"/>
        </w:rPr>
        <w:t xml:space="preserve">на возмещение затрат, связанных с выполнением работ по благоустройству дворовых территорий, расположенных на территории муниципального образования </w:t>
      </w:r>
      <w:r w:rsidR="00AE23BC" w:rsidRPr="008E4A51">
        <w:rPr>
          <w:rFonts w:ascii="Liberation Serif" w:hAnsi="Liberation Serif"/>
          <w:bCs/>
          <w:sz w:val="24"/>
          <w:szCs w:val="24"/>
        </w:rPr>
        <w:t>поселок Уренгой</w:t>
      </w:r>
      <w:r w:rsidRPr="008E4A51">
        <w:rPr>
          <w:rFonts w:ascii="Liberation Serif" w:hAnsi="Liberation Serif"/>
          <w:bCs/>
          <w:sz w:val="24"/>
          <w:szCs w:val="24"/>
        </w:rPr>
        <w:t>.</w:t>
      </w:r>
    </w:p>
    <w:p w:rsidR="00D02CB0" w:rsidRPr="008E4A51" w:rsidRDefault="00D02CB0" w:rsidP="00D02CB0">
      <w:pPr>
        <w:widowControl w:val="0"/>
        <w:autoSpaceDE w:val="0"/>
        <w:autoSpaceDN w:val="0"/>
        <w:adjustRightInd w:val="0"/>
        <w:jc w:val="both"/>
        <w:rPr>
          <w:rFonts w:ascii="Liberation Serif" w:hAnsi="Liberation Serif"/>
          <w:sz w:val="24"/>
          <w:szCs w:val="24"/>
        </w:rPr>
      </w:pPr>
      <w:bookmarkStart w:id="6" w:name="sub_12"/>
      <w:bookmarkEnd w:id="3"/>
      <w:r w:rsidRPr="008E4A51">
        <w:rPr>
          <w:rFonts w:ascii="Liberation Serif" w:hAnsi="Liberation Serif"/>
          <w:sz w:val="24"/>
          <w:szCs w:val="24"/>
        </w:rPr>
        <w:tab/>
        <w:t>1.2. В целях реализации настоящего Порядка используются следующие понятия:</w:t>
      </w:r>
    </w:p>
    <w:bookmarkEnd w:id="6"/>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1.2.1. С</w:t>
      </w:r>
      <w:r w:rsidRPr="008E4A51">
        <w:rPr>
          <w:rFonts w:ascii="Liberation Serif" w:hAnsi="Liberation Serif"/>
          <w:bCs/>
          <w:sz w:val="24"/>
          <w:szCs w:val="24"/>
        </w:rPr>
        <w:t>убсидия</w:t>
      </w:r>
      <w:r w:rsidRPr="008E4A51">
        <w:rPr>
          <w:rFonts w:ascii="Liberation Serif" w:hAnsi="Liberation Serif"/>
          <w:sz w:val="24"/>
          <w:szCs w:val="24"/>
        </w:rPr>
        <w:t xml:space="preserve"> – средства, предоставляемые из </w:t>
      </w:r>
      <w:bookmarkStart w:id="7" w:name="OLE_LINK8"/>
      <w:bookmarkStart w:id="8" w:name="OLE_LINK9"/>
      <w:r w:rsidRPr="008E4A51">
        <w:rPr>
          <w:rFonts w:ascii="Liberation Serif" w:hAnsi="Liberation Serif"/>
          <w:sz w:val="24"/>
          <w:szCs w:val="24"/>
        </w:rPr>
        <w:t xml:space="preserve">бюджета </w:t>
      </w:r>
      <w:bookmarkEnd w:id="7"/>
      <w:bookmarkEnd w:id="8"/>
      <w:r w:rsidRPr="008E4A51">
        <w:rPr>
          <w:rFonts w:ascii="Liberation Serif" w:hAnsi="Liberation Serif"/>
          <w:sz w:val="24"/>
          <w:szCs w:val="24"/>
        </w:rPr>
        <w:t xml:space="preserve">муниципального образования </w:t>
      </w:r>
      <w:r w:rsidR="00AE23BC" w:rsidRPr="008E4A51">
        <w:rPr>
          <w:rFonts w:ascii="Liberation Serif" w:hAnsi="Liberation Serif"/>
          <w:sz w:val="24"/>
          <w:szCs w:val="24"/>
        </w:rPr>
        <w:t>поселок Уренгой</w:t>
      </w:r>
      <w:r w:rsidRPr="008E4A51">
        <w:rPr>
          <w:rFonts w:ascii="Liberation Serif" w:hAnsi="Liberation Serif"/>
          <w:sz w:val="24"/>
          <w:szCs w:val="24"/>
        </w:rPr>
        <w:t xml:space="preserve"> (далее – бюджет </w:t>
      </w:r>
      <w:r w:rsidR="00AF1A6A" w:rsidRPr="008E4A51">
        <w:rPr>
          <w:rFonts w:ascii="Liberation Serif" w:hAnsi="Liberation Serif"/>
          <w:sz w:val="24"/>
          <w:szCs w:val="24"/>
        </w:rPr>
        <w:t>поселка</w:t>
      </w:r>
      <w:r w:rsidRPr="008E4A51">
        <w:rPr>
          <w:rFonts w:ascii="Liberation Serif" w:hAnsi="Liberation Serif"/>
          <w:sz w:val="24"/>
          <w:szCs w:val="24"/>
        </w:rPr>
        <w:t xml:space="preserve">) на возмещение затрат, связанных с реализацией мероприятий по благоустройству дворовых территорий, расположенных на территории муниципального образования </w:t>
      </w:r>
      <w:r w:rsidR="00AE23BC" w:rsidRPr="008E4A51">
        <w:rPr>
          <w:rFonts w:ascii="Liberation Serif" w:hAnsi="Liberation Serif"/>
          <w:sz w:val="24"/>
          <w:szCs w:val="24"/>
        </w:rPr>
        <w:t>поселок Уренгой</w:t>
      </w:r>
      <w:bookmarkStart w:id="9" w:name="sub_122"/>
      <w:r w:rsidRPr="008E4A51">
        <w:rPr>
          <w:rFonts w:ascii="Liberation Serif" w:hAnsi="Liberation Serif"/>
          <w:sz w:val="24"/>
          <w:szCs w:val="24"/>
        </w:rPr>
        <w:t>;</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1.2.2. Главный распорядитель бюджетных средств – </w:t>
      </w:r>
      <w:r w:rsidR="00AE23BC" w:rsidRPr="008E4A51">
        <w:rPr>
          <w:rFonts w:ascii="Liberation Serif" w:hAnsi="Liberation Serif"/>
          <w:sz w:val="24"/>
          <w:szCs w:val="24"/>
        </w:rPr>
        <w:t>Администрация муниципального образования поселок Уренгой</w:t>
      </w:r>
      <w:r w:rsidRPr="008E4A51">
        <w:rPr>
          <w:rFonts w:ascii="Liberation Serif" w:hAnsi="Liberation Serif"/>
          <w:sz w:val="24"/>
          <w:szCs w:val="24"/>
        </w:rPr>
        <w:t>;</w:t>
      </w:r>
    </w:p>
    <w:bookmarkEnd w:id="9"/>
    <w:p w:rsidR="00D02CB0" w:rsidRPr="008E4A51" w:rsidRDefault="00D02CB0" w:rsidP="00D02CB0">
      <w:pPr>
        <w:widowControl w:val="0"/>
        <w:autoSpaceDE w:val="0"/>
        <w:autoSpaceDN w:val="0"/>
        <w:adjustRightInd w:val="0"/>
        <w:jc w:val="both"/>
        <w:rPr>
          <w:rFonts w:ascii="Liberation Serif" w:hAnsi="Liberation Serif"/>
          <w:sz w:val="24"/>
          <w:szCs w:val="24"/>
        </w:rPr>
      </w:pPr>
      <w:r w:rsidRPr="008E4A51">
        <w:rPr>
          <w:rFonts w:ascii="Liberation Serif" w:hAnsi="Liberation Serif"/>
          <w:sz w:val="24"/>
          <w:szCs w:val="24"/>
        </w:rPr>
        <w:tab/>
        <w:t>1.2.3. У</w:t>
      </w:r>
      <w:r w:rsidRPr="008E4A51">
        <w:rPr>
          <w:rFonts w:ascii="Liberation Serif" w:hAnsi="Liberation Serif"/>
          <w:bCs/>
          <w:sz w:val="24"/>
          <w:szCs w:val="24"/>
        </w:rPr>
        <w:t>полномоченный орган</w:t>
      </w:r>
      <w:r w:rsidRPr="008E4A51">
        <w:rPr>
          <w:rFonts w:ascii="Liberation Serif" w:hAnsi="Liberation Serif"/>
          <w:sz w:val="24"/>
          <w:szCs w:val="24"/>
        </w:rPr>
        <w:t xml:space="preserve"> – мун</w:t>
      </w:r>
      <w:r w:rsidR="00AF1A6A" w:rsidRPr="008E4A51">
        <w:rPr>
          <w:rFonts w:ascii="Liberation Serif" w:hAnsi="Liberation Serif"/>
          <w:sz w:val="24"/>
          <w:szCs w:val="24"/>
        </w:rPr>
        <w:t>иципальное казенное учреждение «Управление городского хозяйства»</w:t>
      </w:r>
      <w:r w:rsidRPr="008E4A51">
        <w:rPr>
          <w:rFonts w:ascii="Liberation Serif" w:hAnsi="Liberation Serif"/>
          <w:sz w:val="24"/>
          <w:szCs w:val="24"/>
        </w:rPr>
        <w:t>, наделенное полномочиями по предоставлению субсидии на реализацию мероприятий по благоустройству дворовых территорий, действующее от имени главного распорядителя бюджетных средств;</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bCs/>
          <w:sz w:val="24"/>
          <w:szCs w:val="24"/>
        </w:rPr>
        <w:t xml:space="preserve">1.2.4. Получатель субсидии </w:t>
      </w:r>
      <w:r w:rsidRPr="008E4A51">
        <w:rPr>
          <w:rFonts w:ascii="Liberation Serif" w:hAnsi="Liberation Serif"/>
          <w:sz w:val="24"/>
          <w:szCs w:val="24"/>
        </w:rPr>
        <w:t xml:space="preserve">– товарищество собственников жилья либо жилищный, жилищно-строительный кооператив, управляющая организация, осуществляющие управление многоквартирным домом, организация, оказывающая услугу по содержанию и (или) выполнению работ по ремонту общего имущества многоквартирного дома, обратившиеся с заявкой на проведение работ по благоустройству дворовых территорий, включенных в детализированный перечень мероприятий по благоустройству дворовых территорий, расположенных на территории </w:t>
      </w:r>
      <w:r w:rsidR="00AE23BC" w:rsidRPr="008E4A51">
        <w:rPr>
          <w:rFonts w:ascii="Liberation Serif" w:hAnsi="Liberation Serif"/>
          <w:sz w:val="24"/>
          <w:szCs w:val="24"/>
        </w:rPr>
        <w:t>муниципального образования поселок Уренгой</w:t>
      </w:r>
      <w:r w:rsidRPr="008E4A51">
        <w:rPr>
          <w:rFonts w:ascii="Liberation Serif" w:hAnsi="Liberation Serif"/>
          <w:sz w:val="24"/>
          <w:szCs w:val="24"/>
        </w:rPr>
        <w:t>;</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eastAsia="Arial" w:hAnsi="Liberation Serif"/>
          <w:sz w:val="24"/>
          <w:szCs w:val="24"/>
        </w:rPr>
        <w:t>1.2.5. Д</w:t>
      </w:r>
      <w:r w:rsidRPr="008E4A51">
        <w:rPr>
          <w:rFonts w:ascii="Liberation Serif" w:eastAsia="Calibri" w:hAnsi="Liberation Serif"/>
          <w:sz w:val="24"/>
          <w:szCs w:val="24"/>
        </w:rPr>
        <w:t xml:space="preserve">воровая территория – </w:t>
      </w:r>
      <w:r w:rsidRPr="008E4A51">
        <w:rPr>
          <w:rFonts w:ascii="Liberation Serif" w:hAnsi="Liberation Serif"/>
          <w:sz w:val="24"/>
          <w:szCs w:val="24"/>
        </w:rPr>
        <w:t>определенная и поставленная на учет в соответствии с требованиями земельного законодательства и законодательства о градостроительной деятельности территория земельного участка,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8C4FF6" w:rsidRPr="008E4A51" w:rsidRDefault="00D02CB0" w:rsidP="008C4FF6">
      <w:pPr>
        <w:ind w:firstLine="709"/>
        <w:jc w:val="both"/>
        <w:rPr>
          <w:rFonts w:ascii="Liberation Serif" w:eastAsia="Calibri" w:hAnsi="Liberation Serif"/>
          <w:sz w:val="24"/>
          <w:szCs w:val="24"/>
        </w:rPr>
      </w:pPr>
      <w:r w:rsidRPr="008E4A51">
        <w:rPr>
          <w:rFonts w:ascii="Liberation Serif" w:eastAsia="Calibri" w:hAnsi="Liberation Serif"/>
          <w:sz w:val="24"/>
          <w:szCs w:val="24"/>
        </w:rPr>
        <w:t xml:space="preserve">1.2.6. Благоустройство – комплекс мероприятий, направленных на обеспечение безопасных, комфортных условий проживания граждан, поддержание и улучшение </w:t>
      </w:r>
      <w:r w:rsidRPr="008E4A51">
        <w:rPr>
          <w:rFonts w:ascii="Liberation Serif" w:eastAsia="Calibri" w:hAnsi="Liberation Serif"/>
          <w:sz w:val="24"/>
          <w:szCs w:val="24"/>
        </w:rPr>
        <w:lastRenderedPageBreak/>
        <w:t>санитарного, технического и эстетического состояния дворовых территорий (включая создание, приобретение, установку, устройство, реконструкцию, модернизацию, ремонт дворовых территорий или отдельных объектов и элементов, расположенных на них);</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bCs/>
          <w:sz w:val="24"/>
          <w:szCs w:val="24"/>
        </w:rPr>
        <w:t>1.2.7. Соглашение о предоставлении субсидии</w:t>
      </w:r>
      <w:r w:rsidRPr="008E4A51">
        <w:rPr>
          <w:rFonts w:ascii="Liberation Serif" w:hAnsi="Liberation Serif"/>
          <w:sz w:val="24"/>
          <w:szCs w:val="24"/>
        </w:rPr>
        <w:t xml:space="preserve"> – соглашение между получателем субсидии и уполномоченным органом, определяющее права и обязанности сторон, возникающие в связи с предоставлением субсидий получателю субсидий с приложением детализированного перечня мероприятий по благоустройству дворовых территорий (далее – Соглашение);</w:t>
      </w: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r w:rsidRPr="008E4A51">
        <w:rPr>
          <w:rFonts w:ascii="Liberation Serif" w:hAnsi="Liberation Serif"/>
          <w:sz w:val="24"/>
          <w:szCs w:val="24"/>
        </w:rPr>
        <w:t>1.2.8. Договор подряда – гражданско-правовой договор, заключённый получателем субсидии с подрядной организацией на выполнение работ по благоустройству дворовых территорий;</w:t>
      </w: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r w:rsidRPr="008E4A51">
        <w:rPr>
          <w:rFonts w:ascii="Liberation Serif" w:hAnsi="Liberation Serif"/>
          <w:bCs/>
          <w:sz w:val="24"/>
          <w:szCs w:val="24"/>
        </w:rPr>
        <w:t>1.2.9. График производства работ</w:t>
      </w:r>
      <w:r w:rsidRPr="008E4A51">
        <w:rPr>
          <w:rFonts w:ascii="Liberation Serif" w:hAnsi="Liberation Serif"/>
          <w:sz w:val="24"/>
          <w:szCs w:val="24"/>
        </w:rPr>
        <w:t xml:space="preserve"> – прилагаемый к договору подряда график, регламентирующий сроки и продолжительность выполнения работ по благоустройству дворовой территории;</w:t>
      </w:r>
    </w:p>
    <w:p w:rsidR="00D02CB0" w:rsidRPr="008E4A51" w:rsidRDefault="00D02CB0" w:rsidP="00D02CB0">
      <w:pPr>
        <w:ind w:firstLine="709"/>
        <w:jc w:val="both"/>
        <w:rPr>
          <w:rFonts w:ascii="Liberation Serif" w:eastAsia="Arial" w:hAnsi="Liberation Serif"/>
          <w:sz w:val="24"/>
          <w:szCs w:val="24"/>
        </w:rPr>
      </w:pPr>
      <w:r w:rsidRPr="008E4A51">
        <w:rPr>
          <w:rFonts w:ascii="Liberation Serif" w:eastAsia="Arial" w:hAnsi="Liberation Serif"/>
          <w:sz w:val="24"/>
          <w:szCs w:val="24"/>
        </w:rPr>
        <w:t xml:space="preserve">1.2.10. </w:t>
      </w:r>
      <w:bookmarkStart w:id="10" w:name="OLE_LINK4"/>
      <w:r w:rsidRPr="008E4A51">
        <w:rPr>
          <w:rFonts w:ascii="Liberation Serif" w:eastAsia="Arial" w:hAnsi="Liberation Serif"/>
          <w:sz w:val="24"/>
          <w:szCs w:val="24"/>
        </w:rPr>
        <w:t>Муниципальная программа (подпрограмма)</w:t>
      </w:r>
      <w:bookmarkEnd w:id="10"/>
      <w:r w:rsidRPr="008E4A51">
        <w:rPr>
          <w:rFonts w:ascii="Liberation Serif" w:eastAsia="Arial" w:hAnsi="Liberation Serif"/>
          <w:sz w:val="24"/>
          <w:szCs w:val="24"/>
        </w:rPr>
        <w:t xml:space="preserve"> – муниципальная программа (подпрограмма) содержащая мероприятия </w:t>
      </w:r>
      <w:r w:rsidRPr="008E4A51">
        <w:rPr>
          <w:rFonts w:ascii="Liberation Serif" w:hAnsi="Liberation Serif"/>
          <w:sz w:val="24"/>
          <w:szCs w:val="24"/>
        </w:rPr>
        <w:t xml:space="preserve">по благоустройству дворовых территорий </w:t>
      </w:r>
      <w:r w:rsidR="00AE23BC" w:rsidRPr="008E4A51">
        <w:rPr>
          <w:rFonts w:ascii="Liberation Serif" w:hAnsi="Liberation Serif"/>
          <w:sz w:val="24"/>
          <w:szCs w:val="24"/>
        </w:rPr>
        <w:t>в муниципальном образовании поселок Уренгой</w:t>
      </w:r>
      <w:r w:rsidRPr="008E4A51">
        <w:rPr>
          <w:rFonts w:ascii="Liberation Serif" w:eastAsia="Arial" w:hAnsi="Liberation Serif"/>
          <w:sz w:val="24"/>
          <w:szCs w:val="24"/>
        </w:rPr>
        <w:t>;</w:t>
      </w:r>
    </w:p>
    <w:p w:rsidR="000B0D55" w:rsidRDefault="00D02CB0" w:rsidP="00D02CB0">
      <w:pPr>
        <w:autoSpaceDE w:val="0"/>
        <w:autoSpaceDN w:val="0"/>
        <w:adjustRightInd w:val="0"/>
        <w:ind w:firstLine="709"/>
        <w:jc w:val="both"/>
        <w:rPr>
          <w:rFonts w:ascii="Liberation Serif" w:hAnsi="Liberation Serif"/>
          <w:sz w:val="24"/>
          <w:szCs w:val="24"/>
        </w:rPr>
      </w:pPr>
      <w:r w:rsidRPr="009C7EED">
        <w:rPr>
          <w:rFonts w:ascii="Liberation Serif" w:eastAsia="Calibri" w:hAnsi="Liberation Serif"/>
          <w:sz w:val="24"/>
          <w:szCs w:val="24"/>
        </w:rPr>
        <w:t>1.2.11. М</w:t>
      </w:r>
      <w:r w:rsidRPr="009C7EED">
        <w:rPr>
          <w:rFonts w:ascii="Liberation Serif" w:hAnsi="Liberation Serif"/>
          <w:sz w:val="24"/>
          <w:szCs w:val="24"/>
        </w:rPr>
        <w:t>инимальный перечень работ по благоустройству дворовой территории</w:t>
      </w:r>
      <w:r w:rsidR="000B0D55">
        <w:rPr>
          <w:rFonts w:ascii="Liberation Serif" w:hAnsi="Liberation Serif"/>
          <w:sz w:val="24"/>
          <w:szCs w:val="24"/>
        </w:rPr>
        <w:t xml:space="preserve"> включает в себя:</w:t>
      </w:r>
    </w:p>
    <w:p w:rsidR="000B0D55"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 –  работы по ремонту, капитальному ремонту или устройству проезда внутри </w:t>
      </w:r>
      <w:r w:rsidR="00D02CB0" w:rsidRPr="009C7EED">
        <w:rPr>
          <w:rFonts w:ascii="Liberation Serif" w:hAnsi="Liberation Serif"/>
          <w:sz w:val="24"/>
          <w:szCs w:val="24"/>
        </w:rPr>
        <w:t>дворовых</w:t>
      </w:r>
      <w:r w:rsidR="008C4FF6" w:rsidRPr="009C7EED">
        <w:rPr>
          <w:rFonts w:ascii="Liberation Serif" w:hAnsi="Liberation Serif"/>
          <w:sz w:val="24"/>
          <w:szCs w:val="24"/>
        </w:rPr>
        <w:t xml:space="preserve"> территорий</w:t>
      </w:r>
      <w:r>
        <w:rPr>
          <w:rFonts w:ascii="Liberation Serif" w:hAnsi="Liberation Serif"/>
          <w:sz w:val="24"/>
          <w:szCs w:val="24"/>
        </w:rPr>
        <w:t xml:space="preserve"> (в том числе проезд, прилегающая к нему разворотная площадка, стоянка автотранспорта, тротуар в границах земельного участка);</w:t>
      </w:r>
    </w:p>
    <w:p w:rsidR="000B0D55"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 </w:t>
      </w:r>
      <w:r w:rsidR="00D02CB0" w:rsidRPr="009C7EED">
        <w:rPr>
          <w:rFonts w:ascii="Liberation Serif" w:hAnsi="Liberation Serif"/>
          <w:sz w:val="24"/>
          <w:szCs w:val="24"/>
        </w:rPr>
        <w:t>обеспечению освещения дворовой тер</w:t>
      </w:r>
      <w:r w:rsidR="008C4FF6" w:rsidRPr="009C7EED">
        <w:rPr>
          <w:rFonts w:ascii="Liberation Serif" w:hAnsi="Liberation Serif"/>
          <w:sz w:val="24"/>
          <w:szCs w:val="24"/>
        </w:rPr>
        <w:t>ритории</w:t>
      </w:r>
      <w:r>
        <w:rPr>
          <w:rFonts w:ascii="Liberation Serif" w:hAnsi="Liberation Serif"/>
          <w:sz w:val="24"/>
          <w:szCs w:val="24"/>
        </w:rPr>
        <w:t xml:space="preserve"> (ремонт и/или устройство);</w:t>
      </w:r>
    </w:p>
    <w:p w:rsidR="000B0D55"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приобретение, установка и /или ремонт</w:t>
      </w:r>
      <w:r w:rsidR="008C4FF6" w:rsidRPr="009C7EED">
        <w:rPr>
          <w:rFonts w:ascii="Liberation Serif" w:hAnsi="Liberation Serif"/>
          <w:sz w:val="24"/>
          <w:szCs w:val="24"/>
        </w:rPr>
        <w:t xml:space="preserve"> </w:t>
      </w:r>
      <w:r>
        <w:rPr>
          <w:rFonts w:ascii="Liberation Serif" w:hAnsi="Liberation Serif"/>
          <w:sz w:val="24"/>
          <w:szCs w:val="24"/>
        </w:rPr>
        <w:t>скамеек;</w:t>
      </w:r>
    </w:p>
    <w:p w:rsidR="000B0D55"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приобретение, установка  урн;</w:t>
      </w:r>
    </w:p>
    <w:p w:rsidR="000B0D55"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покраска фасада многоквартирного дома</w:t>
      </w:r>
      <w:r w:rsidR="00896F6E">
        <w:rPr>
          <w:rFonts w:ascii="Liberation Serif" w:hAnsi="Liberation Serif"/>
          <w:sz w:val="24"/>
          <w:szCs w:val="24"/>
        </w:rPr>
        <w:t xml:space="preserve"> (в случае </w:t>
      </w:r>
      <w:r w:rsidR="00896F6E" w:rsidRPr="00896F6E">
        <w:rPr>
          <w:rFonts w:ascii="Liberation Serif" w:hAnsi="Liberation Serif"/>
          <w:sz w:val="24"/>
          <w:szCs w:val="24"/>
        </w:rPr>
        <w:t>если к многоквартирному дому прилегает общественная территория, подлежащая благоустройству в текущем году</w:t>
      </w:r>
      <w:r w:rsidR="00896F6E">
        <w:rPr>
          <w:rFonts w:ascii="Liberation Serif" w:hAnsi="Liberation Serif"/>
          <w:sz w:val="24"/>
          <w:szCs w:val="24"/>
        </w:rPr>
        <w:t>)</w:t>
      </w:r>
      <w:r>
        <w:rPr>
          <w:rFonts w:ascii="Liberation Serif" w:hAnsi="Liberation Serif"/>
          <w:sz w:val="24"/>
          <w:szCs w:val="24"/>
        </w:rPr>
        <w:t>;</w:t>
      </w:r>
    </w:p>
    <w:p w:rsidR="00D02CB0" w:rsidRDefault="000B0D55"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 </w:t>
      </w:r>
      <w:r w:rsidR="008C4FF6" w:rsidRPr="009C7EED">
        <w:rPr>
          <w:rFonts w:ascii="Liberation Serif" w:hAnsi="Liberation Serif"/>
          <w:sz w:val="24"/>
          <w:szCs w:val="24"/>
        </w:rPr>
        <w:t xml:space="preserve"> создание контейнерных площадок, предназначенных для размещения контейнеров и бункеров для сбора и накопления твердых коммунальных отходов,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w:t>
      </w:r>
      <w:r w:rsidR="00D02CB0" w:rsidRPr="009C7EED">
        <w:rPr>
          <w:rFonts w:ascii="Liberation Serif" w:hAnsi="Liberation Serif"/>
          <w:sz w:val="24"/>
          <w:szCs w:val="24"/>
        </w:rPr>
        <w:t>(далее – минимальный перечень работ).</w:t>
      </w:r>
    </w:p>
    <w:p w:rsidR="00D02CB0" w:rsidRDefault="00D02CB0" w:rsidP="00B93459">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Нормативная стоимость (единичные расценки) работ по благоустройству дворовых территорий, входящих в состав минимального перечня работ, установлена </w:t>
      </w:r>
      <w:bookmarkStart w:id="11" w:name="sub_14"/>
      <w:r w:rsidRPr="008E4A51">
        <w:rPr>
          <w:rFonts w:ascii="Liberation Serif" w:hAnsi="Liberation Serif"/>
          <w:sz w:val="24"/>
          <w:szCs w:val="24"/>
        </w:rPr>
        <w:t xml:space="preserve">Порядком </w:t>
      </w:r>
      <w:r w:rsidR="00B93459" w:rsidRPr="00B93459">
        <w:rPr>
          <w:rFonts w:ascii="Liberation Serif" w:hAnsi="Liberation Serif"/>
          <w:sz w:val="24"/>
          <w:szCs w:val="24"/>
        </w:rPr>
        <w:t>предоставления и распределения</w:t>
      </w:r>
      <w:r w:rsidR="00B93459">
        <w:rPr>
          <w:rFonts w:ascii="Liberation Serif" w:hAnsi="Liberation Serif"/>
          <w:sz w:val="24"/>
          <w:szCs w:val="24"/>
        </w:rPr>
        <w:t xml:space="preserve"> </w:t>
      </w:r>
      <w:r w:rsidR="00B93459" w:rsidRPr="00B93459">
        <w:rPr>
          <w:rFonts w:ascii="Liberation Serif" w:hAnsi="Liberation Serif"/>
          <w:sz w:val="24"/>
          <w:szCs w:val="24"/>
        </w:rPr>
        <w:t>субсидий из окружного бюджета бюджетам</w:t>
      </w:r>
      <w:r w:rsidR="00B93459">
        <w:rPr>
          <w:rFonts w:ascii="Liberation Serif" w:hAnsi="Liberation Serif"/>
          <w:sz w:val="24"/>
          <w:szCs w:val="24"/>
        </w:rPr>
        <w:t xml:space="preserve"> </w:t>
      </w:r>
      <w:r w:rsidR="00B93459" w:rsidRPr="00B93459">
        <w:rPr>
          <w:rFonts w:ascii="Liberation Serif" w:hAnsi="Liberation Serif"/>
          <w:sz w:val="24"/>
          <w:szCs w:val="24"/>
        </w:rPr>
        <w:t>муниципальных образований</w:t>
      </w:r>
      <w:r w:rsidR="00B93459">
        <w:rPr>
          <w:rFonts w:ascii="Liberation Serif" w:hAnsi="Liberation Serif"/>
          <w:sz w:val="24"/>
          <w:szCs w:val="24"/>
        </w:rPr>
        <w:t xml:space="preserve"> </w:t>
      </w:r>
      <w:r w:rsidR="00B93459" w:rsidRPr="00B93459">
        <w:rPr>
          <w:rFonts w:ascii="Liberation Serif" w:hAnsi="Liberation Serif"/>
          <w:sz w:val="24"/>
          <w:szCs w:val="24"/>
        </w:rPr>
        <w:t>в Ямало-Ненецком автономном округе</w:t>
      </w:r>
      <w:r w:rsidR="00B93459">
        <w:rPr>
          <w:rFonts w:ascii="Liberation Serif" w:hAnsi="Liberation Serif"/>
          <w:sz w:val="24"/>
          <w:szCs w:val="24"/>
        </w:rPr>
        <w:t xml:space="preserve"> </w:t>
      </w:r>
      <w:r w:rsidR="00B93459" w:rsidRPr="00B93459">
        <w:rPr>
          <w:rFonts w:ascii="Liberation Serif" w:hAnsi="Liberation Serif"/>
          <w:sz w:val="24"/>
          <w:szCs w:val="24"/>
        </w:rPr>
        <w:t>на решение вопросов местного значения</w:t>
      </w:r>
      <w:r w:rsidR="00B93459">
        <w:rPr>
          <w:rFonts w:ascii="Liberation Serif" w:hAnsi="Liberation Serif"/>
          <w:sz w:val="24"/>
          <w:szCs w:val="24"/>
        </w:rPr>
        <w:t xml:space="preserve"> </w:t>
      </w:r>
      <w:r w:rsidR="00B93459" w:rsidRPr="00B93459">
        <w:rPr>
          <w:rFonts w:ascii="Liberation Serif" w:hAnsi="Liberation Serif"/>
          <w:sz w:val="24"/>
          <w:szCs w:val="24"/>
        </w:rPr>
        <w:t>в области благоустройства на реализацию</w:t>
      </w:r>
      <w:r w:rsidR="00B93459">
        <w:rPr>
          <w:rFonts w:ascii="Liberation Serif" w:hAnsi="Liberation Serif"/>
          <w:sz w:val="24"/>
          <w:szCs w:val="24"/>
        </w:rPr>
        <w:t xml:space="preserve"> </w:t>
      </w:r>
      <w:r w:rsidR="00B93459" w:rsidRPr="00B93459">
        <w:rPr>
          <w:rFonts w:ascii="Liberation Serif" w:hAnsi="Liberation Serif"/>
          <w:sz w:val="24"/>
          <w:szCs w:val="24"/>
        </w:rPr>
        <w:t>мероприятий по благоустройству общественных и дворовых территорий</w:t>
      </w:r>
      <w:r w:rsidRPr="008E4A51">
        <w:rPr>
          <w:rFonts w:ascii="Liberation Serif" w:hAnsi="Liberation Serif"/>
          <w:sz w:val="24"/>
          <w:szCs w:val="24"/>
        </w:rPr>
        <w:t>, утвержд</w:t>
      </w:r>
      <w:r w:rsidR="00763D94" w:rsidRPr="008E4A51">
        <w:rPr>
          <w:rFonts w:ascii="Liberation Serif" w:hAnsi="Liberation Serif"/>
          <w:sz w:val="24"/>
          <w:szCs w:val="24"/>
        </w:rPr>
        <w:t>е</w:t>
      </w:r>
      <w:r w:rsidRPr="008E4A51">
        <w:rPr>
          <w:rFonts w:ascii="Liberation Serif" w:hAnsi="Liberation Serif"/>
          <w:sz w:val="24"/>
          <w:szCs w:val="24"/>
        </w:rPr>
        <w:t xml:space="preserve">нным постановлением </w:t>
      </w:r>
      <w:r w:rsidR="00B93459" w:rsidRPr="00B93459">
        <w:rPr>
          <w:rFonts w:ascii="Liberation Serif" w:hAnsi="Liberation Serif"/>
          <w:sz w:val="24"/>
          <w:szCs w:val="24"/>
        </w:rPr>
        <w:t xml:space="preserve">Правительства Ямало-Ненецкого автономного округа от 27 декабря 2019 года № 1479-П «О внесении изменений в государственную программу Ямало-Ненецкого автономного округа «Энергоэффективность и развитие энергетики, обеспечение качественными жилищно-коммунальными услугами населения на 2014 – 2024 годы» и признании утратившими силу </w:t>
      </w:r>
      <w:r w:rsidR="00B93459" w:rsidRPr="00F3352B">
        <w:rPr>
          <w:rFonts w:ascii="Liberation Serif" w:hAnsi="Liberation Serif"/>
          <w:sz w:val="24"/>
          <w:szCs w:val="24"/>
        </w:rPr>
        <w:t>некоторых постановлений Правительства Ямало-Ненецкого автономного округа» от 27.12.2019 №1479-П</w:t>
      </w:r>
      <w:r w:rsidRPr="00F3352B">
        <w:rPr>
          <w:rFonts w:ascii="Liberation Serif" w:hAnsi="Liberation Serif"/>
          <w:sz w:val="24"/>
          <w:szCs w:val="24"/>
        </w:rPr>
        <w:t>.</w:t>
      </w:r>
    </w:p>
    <w:p w:rsidR="005E6309" w:rsidRDefault="005E6309" w:rsidP="00D02CB0">
      <w:pPr>
        <w:widowControl w:val="0"/>
        <w:autoSpaceDE w:val="0"/>
        <w:autoSpaceDN w:val="0"/>
        <w:adjustRightInd w:val="0"/>
        <w:ind w:firstLine="709"/>
        <w:jc w:val="both"/>
        <w:rPr>
          <w:rFonts w:ascii="Liberation Serif" w:hAnsi="Liberation Serif"/>
          <w:sz w:val="24"/>
          <w:szCs w:val="24"/>
        </w:rPr>
      </w:pPr>
      <w:r w:rsidRPr="005E6309">
        <w:rPr>
          <w:rFonts w:ascii="Liberation Serif" w:hAnsi="Liberation Serif"/>
          <w:sz w:val="24"/>
          <w:szCs w:val="24"/>
        </w:rPr>
        <w:t>В случае если на дворовой территории,</w:t>
      </w:r>
      <w:r w:rsidR="000B0D55">
        <w:rPr>
          <w:rFonts w:ascii="Liberation Serif" w:hAnsi="Liberation Serif"/>
          <w:sz w:val="24"/>
          <w:szCs w:val="24"/>
        </w:rPr>
        <w:t xml:space="preserve"> подлежащей благоустройству в текущем финансовом </w:t>
      </w:r>
      <w:r w:rsidRPr="005E6309">
        <w:rPr>
          <w:rFonts w:ascii="Liberation Serif" w:hAnsi="Liberation Serif"/>
          <w:sz w:val="24"/>
          <w:szCs w:val="24"/>
        </w:rPr>
        <w:t xml:space="preserve"> году, требуется создание или приведение в соответствие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контейнерной площадки, предназначенной для размещения контейнеров и бункеров для складирования твердых коммунальных и крупногабаритных отходов (далее – контейнерная площадка), минимальный перечень работ по благоустройству дворовой территории может включать в себя работы по созданию контейнерной площадки, включая приобретение контейнеров.</w:t>
      </w:r>
    </w:p>
    <w:p w:rsidR="004329CB" w:rsidRDefault="004329CB" w:rsidP="00D02CB0">
      <w:pPr>
        <w:widowControl w:val="0"/>
        <w:autoSpaceDE w:val="0"/>
        <w:autoSpaceDN w:val="0"/>
        <w:adjustRightInd w:val="0"/>
        <w:ind w:firstLine="709"/>
        <w:jc w:val="both"/>
        <w:rPr>
          <w:rFonts w:ascii="Liberation Serif" w:hAnsi="Liberation Serif"/>
          <w:sz w:val="24"/>
          <w:szCs w:val="24"/>
        </w:rPr>
      </w:pPr>
      <w:r>
        <w:rPr>
          <w:rFonts w:ascii="Liberation Serif" w:hAnsi="Liberation Serif"/>
          <w:sz w:val="24"/>
          <w:szCs w:val="24"/>
        </w:rPr>
        <w:lastRenderedPageBreak/>
        <w:t xml:space="preserve">1.2.12. </w:t>
      </w:r>
      <w:r w:rsidRPr="004329CB">
        <w:rPr>
          <w:rFonts w:ascii="Liberation Serif" w:hAnsi="Liberation Serif"/>
          <w:sz w:val="24"/>
          <w:szCs w:val="24"/>
        </w:rPr>
        <w:t>Управляющие и обслуживающие организации – товарищество собственников жилья либо жилищный, жилищно-строительный кооператив, управляющая организация, осуществляющие управление многоквартирным домом, организация, оказывающая услугу по содержанию и (или) выполнению работ по ремонту общего имущества многоквартирного дома</w:t>
      </w:r>
      <w:r>
        <w:rPr>
          <w:rFonts w:ascii="Liberation Serif" w:hAnsi="Liberation Serif"/>
          <w:sz w:val="24"/>
          <w:szCs w:val="24"/>
        </w:rPr>
        <w:t xml:space="preserve"> </w:t>
      </w:r>
    </w:p>
    <w:p w:rsidR="00D02CB0" w:rsidRPr="008E4A51" w:rsidRDefault="00D02CB0" w:rsidP="00D02CB0">
      <w:pPr>
        <w:autoSpaceDE w:val="0"/>
        <w:autoSpaceDN w:val="0"/>
        <w:adjustRightInd w:val="0"/>
        <w:ind w:firstLine="709"/>
        <w:jc w:val="both"/>
        <w:rPr>
          <w:rFonts w:ascii="Liberation Serif" w:hAnsi="Liberation Serif"/>
          <w:strike/>
          <w:sz w:val="24"/>
          <w:szCs w:val="24"/>
        </w:rPr>
      </w:pPr>
      <w:r w:rsidRPr="008E4A51">
        <w:rPr>
          <w:rFonts w:ascii="Liberation Serif" w:hAnsi="Liberation Serif"/>
          <w:sz w:val="24"/>
          <w:szCs w:val="24"/>
        </w:rPr>
        <w:t xml:space="preserve">1.3. Субсидия предоставляется в пределах бюджетных ассигнований, предусмотренных в бюджете </w:t>
      </w:r>
      <w:r w:rsidR="00FD0F08" w:rsidRPr="008E4A51">
        <w:rPr>
          <w:rFonts w:ascii="Liberation Serif" w:hAnsi="Liberation Serif"/>
          <w:sz w:val="24"/>
          <w:szCs w:val="24"/>
        </w:rPr>
        <w:t>муниципального образования поселок Уренгой</w:t>
      </w:r>
      <w:r w:rsidRPr="008E4A51">
        <w:rPr>
          <w:rFonts w:ascii="Liberation Serif" w:hAnsi="Liberation Serif"/>
          <w:sz w:val="24"/>
          <w:szCs w:val="24"/>
        </w:rPr>
        <w:t xml:space="preserve"> на соответствующий финансовый год и плановый период на цели, определённые настоящим Порядком.</w:t>
      </w:r>
    </w:p>
    <w:bookmarkEnd w:id="11"/>
    <w:p w:rsidR="00D02CB0" w:rsidRDefault="009C67A8" w:rsidP="00D02CB0">
      <w:pPr>
        <w:widowControl w:val="0"/>
        <w:autoSpaceDE w:val="0"/>
        <w:autoSpaceDN w:val="0"/>
        <w:adjustRightInd w:val="0"/>
        <w:ind w:firstLine="720"/>
        <w:jc w:val="both"/>
        <w:rPr>
          <w:rFonts w:ascii="Liberation Serif" w:hAnsi="Liberation Serif"/>
          <w:sz w:val="24"/>
          <w:szCs w:val="24"/>
        </w:rPr>
      </w:pPr>
      <w:r w:rsidRPr="009C67A8">
        <w:rPr>
          <w:rFonts w:ascii="Liberation Serif" w:hAnsi="Liberation Serif"/>
          <w:sz w:val="24"/>
          <w:szCs w:val="24"/>
        </w:rPr>
        <w:t>1.4. В случае принятия собственниками помещений в многоквартирном доме решения об отказе от проведения работ по благоустройству дворовой территории многоквартирного дома, включенной в муниципальную программу по результатам инвентаризации, либо отсутствие кворума на общем собрании, созванном по инициативе органов местного самоуправления или управляющей организации, данная дворовая территория исключается из муниципальной программы и Адресного перечня по благоустройству дворовых территорий, подлежащих благоустройству, в текущем году.</w:t>
      </w:r>
    </w:p>
    <w:p w:rsidR="0007099C" w:rsidRPr="0007099C" w:rsidRDefault="0007099C" w:rsidP="0007099C">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 xml:space="preserve">1.5. </w:t>
      </w:r>
      <w:r w:rsidRPr="0007099C">
        <w:rPr>
          <w:rFonts w:ascii="Liberation Serif" w:hAnsi="Liberation Serif"/>
          <w:sz w:val="24"/>
          <w:szCs w:val="24"/>
        </w:rPr>
        <w:t xml:space="preserve">Критериями отбора </w:t>
      </w:r>
      <w:r>
        <w:rPr>
          <w:rFonts w:ascii="Liberation Serif" w:hAnsi="Liberation Serif"/>
          <w:sz w:val="24"/>
          <w:szCs w:val="24"/>
        </w:rPr>
        <w:t>Получателей субсидии</w:t>
      </w:r>
      <w:r w:rsidR="002E6EE8">
        <w:rPr>
          <w:rFonts w:ascii="Liberation Serif" w:hAnsi="Liberation Serif"/>
          <w:sz w:val="24"/>
          <w:szCs w:val="24"/>
        </w:rPr>
        <w:t xml:space="preserve"> из бюджета муниципального образования поселок Уренгой </w:t>
      </w:r>
      <w:r w:rsidR="00BF421B">
        <w:rPr>
          <w:rFonts w:ascii="Liberation Serif" w:hAnsi="Liberation Serif"/>
          <w:sz w:val="24"/>
          <w:szCs w:val="24"/>
        </w:rPr>
        <w:t xml:space="preserve">на возмещение затрат, </w:t>
      </w:r>
      <w:r w:rsidR="002E6EE8" w:rsidRPr="002E6EE8">
        <w:rPr>
          <w:rFonts w:ascii="Liberation Serif" w:hAnsi="Liberation Serif"/>
          <w:sz w:val="24"/>
          <w:szCs w:val="24"/>
        </w:rPr>
        <w:t xml:space="preserve">связанных с выполнением работ по благоустройству дворовых территорий, расположенных на территории муниципального образования поселок Уренгой </w:t>
      </w:r>
      <w:r w:rsidRPr="0007099C">
        <w:rPr>
          <w:rFonts w:ascii="Liberation Serif" w:hAnsi="Liberation Serif"/>
          <w:sz w:val="24"/>
          <w:szCs w:val="24"/>
        </w:rPr>
        <w:t>являются:</w:t>
      </w:r>
    </w:p>
    <w:p w:rsidR="0007099C" w:rsidRPr="0007099C" w:rsidRDefault="0007099C" w:rsidP="0007099C">
      <w:pPr>
        <w:widowControl w:val="0"/>
        <w:autoSpaceDE w:val="0"/>
        <w:autoSpaceDN w:val="0"/>
        <w:adjustRightInd w:val="0"/>
        <w:ind w:firstLine="720"/>
        <w:jc w:val="both"/>
        <w:rPr>
          <w:rFonts w:ascii="Liberation Serif" w:hAnsi="Liberation Serif"/>
          <w:sz w:val="24"/>
          <w:szCs w:val="24"/>
        </w:rPr>
      </w:pPr>
      <w:r w:rsidRPr="0007099C">
        <w:rPr>
          <w:rFonts w:ascii="Liberation Serif" w:hAnsi="Liberation Serif"/>
          <w:sz w:val="24"/>
          <w:szCs w:val="24"/>
        </w:rPr>
        <w:t>- копии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w:t>
      </w:r>
    </w:p>
    <w:p w:rsidR="0007099C" w:rsidRPr="0007099C" w:rsidRDefault="0007099C" w:rsidP="0007099C">
      <w:pPr>
        <w:widowControl w:val="0"/>
        <w:autoSpaceDE w:val="0"/>
        <w:autoSpaceDN w:val="0"/>
        <w:adjustRightInd w:val="0"/>
        <w:ind w:firstLine="720"/>
        <w:jc w:val="both"/>
        <w:rPr>
          <w:rFonts w:ascii="Liberation Serif" w:hAnsi="Liberation Serif"/>
          <w:sz w:val="24"/>
          <w:szCs w:val="24"/>
        </w:rPr>
      </w:pPr>
      <w:r w:rsidRPr="0007099C">
        <w:rPr>
          <w:rFonts w:ascii="Liberation Serif" w:hAnsi="Liberation Serif"/>
          <w:sz w:val="24"/>
          <w:szCs w:val="24"/>
        </w:rPr>
        <w:t>- копии учредительных документов, а также всех изменений и дополнений к ним заверенные печатью организации (для юридических лиц), копии паспорта для индивидуальных предпринимателей;</w:t>
      </w:r>
    </w:p>
    <w:p w:rsidR="0007099C" w:rsidRPr="0007099C" w:rsidRDefault="0007099C" w:rsidP="0007099C">
      <w:pPr>
        <w:widowControl w:val="0"/>
        <w:autoSpaceDE w:val="0"/>
        <w:autoSpaceDN w:val="0"/>
        <w:adjustRightInd w:val="0"/>
        <w:ind w:firstLine="720"/>
        <w:jc w:val="both"/>
        <w:rPr>
          <w:rFonts w:ascii="Liberation Serif" w:hAnsi="Liberation Serif"/>
          <w:sz w:val="24"/>
          <w:szCs w:val="24"/>
        </w:rPr>
      </w:pPr>
      <w:r w:rsidRPr="0007099C">
        <w:rPr>
          <w:rFonts w:ascii="Liberation Serif" w:hAnsi="Liberation Serif"/>
          <w:sz w:val="24"/>
          <w:szCs w:val="24"/>
        </w:rPr>
        <w:t>- заверенной копии свидетельства о постановке на учет в налоговом органе;</w:t>
      </w:r>
    </w:p>
    <w:p w:rsidR="0007099C" w:rsidRPr="0007099C" w:rsidRDefault="0007099C" w:rsidP="0007099C">
      <w:pPr>
        <w:widowControl w:val="0"/>
        <w:autoSpaceDE w:val="0"/>
        <w:autoSpaceDN w:val="0"/>
        <w:adjustRightInd w:val="0"/>
        <w:ind w:firstLine="720"/>
        <w:jc w:val="both"/>
        <w:rPr>
          <w:rFonts w:ascii="Liberation Serif" w:hAnsi="Liberation Serif"/>
          <w:sz w:val="24"/>
          <w:szCs w:val="24"/>
        </w:rPr>
      </w:pPr>
      <w:r w:rsidRPr="0007099C">
        <w:rPr>
          <w:rFonts w:ascii="Liberation Serif" w:hAnsi="Liberation Serif"/>
          <w:sz w:val="24"/>
          <w:szCs w:val="24"/>
        </w:rPr>
        <w:t>- для организаций, применяющих упрощенную систему налогообложения налоговую декларацию по налогу, уплачиваемому в связи с применением упрощенной системы налогообложения.</w:t>
      </w:r>
    </w:p>
    <w:p w:rsidR="0007099C" w:rsidRDefault="006C21E5" w:rsidP="0007099C">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 xml:space="preserve">- </w:t>
      </w:r>
      <w:r w:rsidR="0007099C" w:rsidRPr="0007099C">
        <w:rPr>
          <w:rFonts w:ascii="Liberation Serif" w:hAnsi="Liberation Serif"/>
          <w:sz w:val="24"/>
          <w:szCs w:val="24"/>
        </w:rPr>
        <w:t>отсутствие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балансовой стоимости активов по данным бухгалтерской отчетности за последний завершенный</w:t>
      </w:r>
      <w:r>
        <w:rPr>
          <w:rFonts w:ascii="Liberation Serif" w:hAnsi="Liberation Serif"/>
          <w:sz w:val="24"/>
          <w:szCs w:val="24"/>
        </w:rPr>
        <w:t xml:space="preserve"> отчетный период;</w:t>
      </w:r>
    </w:p>
    <w:p w:rsidR="006C21E5" w:rsidRPr="0007099C" w:rsidRDefault="006C21E5" w:rsidP="0007099C">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 xml:space="preserve">- </w:t>
      </w:r>
      <w:r w:rsidRPr="006C21E5">
        <w:rPr>
          <w:rFonts w:ascii="Liberation Serif" w:hAnsi="Liberation Serif"/>
          <w:sz w:val="24"/>
          <w:szCs w:val="24"/>
        </w:rPr>
        <w:t>протокол</w:t>
      </w:r>
      <w:r>
        <w:rPr>
          <w:rFonts w:ascii="Liberation Serif" w:hAnsi="Liberation Serif"/>
          <w:sz w:val="24"/>
          <w:szCs w:val="24"/>
        </w:rPr>
        <w:t>ы</w:t>
      </w:r>
      <w:r w:rsidRPr="006C21E5">
        <w:rPr>
          <w:rFonts w:ascii="Liberation Serif" w:hAnsi="Liberation Serif"/>
          <w:sz w:val="24"/>
          <w:szCs w:val="24"/>
        </w:rPr>
        <w:t xml:space="preserve"> общих собраний собственников помещений в каждом многоквартирном доме, дворовая территория которого включена в муниципальную программу (подпрограмму)</w:t>
      </w:r>
      <w:r>
        <w:rPr>
          <w:rFonts w:ascii="Liberation Serif" w:hAnsi="Liberation Serif"/>
          <w:sz w:val="24"/>
          <w:szCs w:val="24"/>
        </w:rPr>
        <w:t>.</w:t>
      </w:r>
    </w:p>
    <w:p w:rsidR="0007099C" w:rsidRDefault="0007099C" w:rsidP="0007099C">
      <w:pPr>
        <w:widowControl w:val="0"/>
        <w:autoSpaceDE w:val="0"/>
        <w:autoSpaceDN w:val="0"/>
        <w:adjustRightInd w:val="0"/>
        <w:ind w:firstLine="720"/>
        <w:jc w:val="both"/>
        <w:rPr>
          <w:rFonts w:ascii="Liberation Serif" w:hAnsi="Liberation Serif"/>
          <w:sz w:val="24"/>
          <w:szCs w:val="24"/>
        </w:rPr>
      </w:pPr>
      <w:r w:rsidRPr="0007099C">
        <w:rPr>
          <w:rFonts w:ascii="Liberation Serif" w:hAnsi="Liberation Serif"/>
          <w:sz w:val="24"/>
          <w:szCs w:val="24"/>
        </w:rPr>
        <w:t>Копии документов могут быть заверены нотариально либо Получателем субсидии при условии предъявления оригиналов.</w:t>
      </w:r>
    </w:p>
    <w:p w:rsidR="009C67A8" w:rsidRPr="008E4A51" w:rsidRDefault="009C67A8" w:rsidP="00D02CB0">
      <w:pPr>
        <w:widowControl w:val="0"/>
        <w:autoSpaceDE w:val="0"/>
        <w:autoSpaceDN w:val="0"/>
        <w:adjustRightInd w:val="0"/>
        <w:ind w:firstLine="720"/>
        <w:jc w:val="both"/>
        <w:rPr>
          <w:rFonts w:ascii="Liberation Serif" w:hAnsi="Liberation Serif"/>
          <w:sz w:val="24"/>
          <w:szCs w:val="24"/>
        </w:rPr>
      </w:pPr>
    </w:p>
    <w:p w:rsidR="00D02CB0" w:rsidRPr="008E4A51" w:rsidRDefault="00D02CB0" w:rsidP="00D02CB0">
      <w:pPr>
        <w:widowControl w:val="0"/>
        <w:autoSpaceDE w:val="0"/>
        <w:autoSpaceDN w:val="0"/>
        <w:adjustRightInd w:val="0"/>
        <w:jc w:val="center"/>
        <w:rPr>
          <w:rFonts w:ascii="Liberation Serif" w:hAnsi="Liberation Serif"/>
          <w:b/>
          <w:bCs/>
          <w:sz w:val="24"/>
          <w:szCs w:val="24"/>
        </w:rPr>
      </w:pPr>
      <w:r w:rsidRPr="008E4A51">
        <w:rPr>
          <w:rFonts w:ascii="Liberation Serif" w:hAnsi="Liberation Serif"/>
          <w:b/>
          <w:bCs/>
          <w:sz w:val="24"/>
          <w:szCs w:val="24"/>
          <w:lang w:val="en-US"/>
        </w:rPr>
        <w:t>II</w:t>
      </w:r>
      <w:r w:rsidRPr="008E4A51">
        <w:rPr>
          <w:rFonts w:ascii="Liberation Serif" w:hAnsi="Liberation Serif"/>
          <w:b/>
          <w:bCs/>
          <w:sz w:val="24"/>
          <w:szCs w:val="24"/>
        </w:rPr>
        <w:t xml:space="preserve">. Цели предоставления </w:t>
      </w:r>
      <w:r w:rsidR="00AF1A6A" w:rsidRPr="008E4A51">
        <w:rPr>
          <w:rFonts w:ascii="Liberation Serif" w:hAnsi="Liberation Serif"/>
          <w:b/>
          <w:bCs/>
          <w:sz w:val="24"/>
          <w:szCs w:val="24"/>
        </w:rPr>
        <w:t>субсидии</w:t>
      </w:r>
    </w:p>
    <w:p w:rsidR="00D02CB0" w:rsidRPr="008E4A51" w:rsidRDefault="00D02CB0" w:rsidP="00D02CB0">
      <w:pPr>
        <w:widowControl w:val="0"/>
        <w:tabs>
          <w:tab w:val="right" w:pos="1134"/>
        </w:tabs>
        <w:autoSpaceDE w:val="0"/>
        <w:autoSpaceDN w:val="0"/>
        <w:adjustRightInd w:val="0"/>
        <w:jc w:val="center"/>
        <w:rPr>
          <w:rFonts w:ascii="Liberation Serif" w:hAnsi="Liberation Serif"/>
          <w:b/>
          <w:bCs/>
          <w:sz w:val="24"/>
          <w:szCs w:val="24"/>
        </w:rPr>
      </w:pPr>
    </w:p>
    <w:p w:rsidR="006D13CD"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2.1. </w:t>
      </w:r>
      <w:r w:rsidR="006D13CD" w:rsidRPr="006D13CD">
        <w:rPr>
          <w:rFonts w:ascii="Liberation Serif" w:hAnsi="Liberation Serif"/>
          <w:sz w:val="24"/>
          <w:szCs w:val="24"/>
        </w:rPr>
        <w:t xml:space="preserve">Целью предоставления </w:t>
      </w:r>
      <w:r w:rsidR="006D13CD">
        <w:rPr>
          <w:rFonts w:ascii="Liberation Serif" w:hAnsi="Liberation Serif"/>
          <w:sz w:val="24"/>
          <w:szCs w:val="24"/>
        </w:rPr>
        <w:t>субсидии</w:t>
      </w:r>
      <w:r w:rsidR="006D13CD" w:rsidRPr="006D13CD">
        <w:rPr>
          <w:rFonts w:ascii="Liberation Serif" w:hAnsi="Liberation Serif"/>
          <w:sz w:val="24"/>
          <w:szCs w:val="24"/>
        </w:rPr>
        <w:t xml:space="preserve"> является повышение уровня благоустройства дворовых территорий многоквартирных домов </w:t>
      </w:r>
      <w:r w:rsidR="006D13CD">
        <w:rPr>
          <w:rFonts w:ascii="Liberation Serif" w:hAnsi="Liberation Serif"/>
          <w:sz w:val="24"/>
          <w:szCs w:val="24"/>
        </w:rPr>
        <w:t xml:space="preserve">муниципального образования поселок </w:t>
      </w:r>
      <w:proofErr w:type="gramStart"/>
      <w:r w:rsidR="006D13CD">
        <w:rPr>
          <w:rFonts w:ascii="Liberation Serif" w:hAnsi="Liberation Serif"/>
          <w:sz w:val="24"/>
          <w:szCs w:val="24"/>
        </w:rPr>
        <w:t xml:space="preserve">Уренгой, </w:t>
      </w:r>
      <w:r w:rsidR="006D13CD" w:rsidRPr="006D13CD">
        <w:rPr>
          <w:rFonts w:ascii="Liberation Serif" w:hAnsi="Liberation Serif"/>
          <w:sz w:val="24"/>
          <w:szCs w:val="24"/>
        </w:rPr>
        <w:t xml:space="preserve"> посредством</w:t>
      </w:r>
      <w:proofErr w:type="gramEnd"/>
      <w:r w:rsidR="006D13CD" w:rsidRPr="006D13CD">
        <w:rPr>
          <w:rFonts w:ascii="Liberation Serif" w:hAnsi="Liberation Serif"/>
          <w:sz w:val="24"/>
          <w:szCs w:val="24"/>
        </w:rPr>
        <w:t xml:space="preserve"> проведения мероприятий по благоустройству дворовых территорий  в рамках реализации муниципальных программ.</w:t>
      </w:r>
    </w:p>
    <w:p w:rsidR="00D02CB0" w:rsidRDefault="006D13CD" w:rsidP="00D02CB0">
      <w:pPr>
        <w:widowControl w:val="0"/>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2.2. </w:t>
      </w:r>
      <w:r w:rsidR="00D02CB0" w:rsidRPr="008E4A51">
        <w:rPr>
          <w:rFonts w:ascii="Liberation Serif" w:hAnsi="Liberation Serif"/>
          <w:sz w:val="24"/>
          <w:szCs w:val="24"/>
        </w:rPr>
        <w:t xml:space="preserve">Субсидии предоставляются получателю субсидии на возмещение затрат, связанных с выполнением работ по благоустройству дворовых территорий, расположенных на территории </w:t>
      </w:r>
      <w:r w:rsidR="00987648" w:rsidRPr="008E4A51">
        <w:rPr>
          <w:rFonts w:ascii="Liberation Serif" w:hAnsi="Liberation Serif"/>
          <w:sz w:val="24"/>
          <w:szCs w:val="24"/>
        </w:rPr>
        <w:t>муниципального образования поселок Уренгой</w:t>
      </w:r>
      <w:r w:rsidR="00D02CB0" w:rsidRPr="008E4A51">
        <w:rPr>
          <w:rFonts w:ascii="Liberation Serif" w:hAnsi="Liberation Serif"/>
          <w:sz w:val="24"/>
          <w:szCs w:val="24"/>
        </w:rPr>
        <w:t>.</w:t>
      </w:r>
    </w:p>
    <w:p w:rsidR="00BF10D0" w:rsidRDefault="00BF10D0" w:rsidP="00D02CB0">
      <w:pPr>
        <w:widowControl w:val="0"/>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2.3. </w:t>
      </w:r>
      <w:r w:rsidR="00E50DC9">
        <w:rPr>
          <w:rFonts w:ascii="Liberation Serif" w:hAnsi="Liberation Serif"/>
          <w:sz w:val="24"/>
          <w:szCs w:val="24"/>
        </w:rPr>
        <w:t xml:space="preserve">Субсидия </w:t>
      </w:r>
      <w:r w:rsidR="00E50DC9" w:rsidRPr="00E50DC9">
        <w:rPr>
          <w:rFonts w:ascii="Liberation Serif" w:hAnsi="Liberation Serif"/>
          <w:sz w:val="24"/>
          <w:szCs w:val="24"/>
        </w:rPr>
        <w:t>нос</w:t>
      </w:r>
      <w:r w:rsidR="00E50DC9">
        <w:rPr>
          <w:rFonts w:ascii="Liberation Serif" w:hAnsi="Liberation Serif"/>
          <w:sz w:val="24"/>
          <w:szCs w:val="24"/>
        </w:rPr>
        <w:t>ит целевой характер и не может</w:t>
      </w:r>
      <w:r w:rsidR="00E50DC9" w:rsidRPr="00E50DC9">
        <w:rPr>
          <w:rFonts w:ascii="Liberation Serif" w:hAnsi="Liberation Serif"/>
          <w:sz w:val="24"/>
          <w:szCs w:val="24"/>
        </w:rPr>
        <w:t xml:space="preserve"> быть использован</w:t>
      </w:r>
      <w:r w:rsidR="00E50DC9">
        <w:rPr>
          <w:rFonts w:ascii="Liberation Serif" w:hAnsi="Liberation Serif"/>
          <w:sz w:val="24"/>
          <w:szCs w:val="24"/>
        </w:rPr>
        <w:t>а</w:t>
      </w:r>
      <w:r w:rsidR="00A44DD7">
        <w:rPr>
          <w:rFonts w:ascii="Liberation Serif" w:hAnsi="Liberation Serif"/>
          <w:sz w:val="24"/>
          <w:szCs w:val="24"/>
        </w:rPr>
        <w:t xml:space="preserve"> на другие цели;</w:t>
      </w:r>
    </w:p>
    <w:p w:rsidR="00A44DD7" w:rsidRPr="008E4A51" w:rsidRDefault="00A44DD7" w:rsidP="00D02CB0">
      <w:pPr>
        <w:widowControl w:val="0"/>
        <w:autoSpaceDE w:val="0"/>
        <w:autoSpaceDN w:val="0"/>
        <w:adjustRightInd w:val="0"/>
        <w:ind w:firstLine="709"/>
        <w:jc w:val="both"/>
        <w:rPr>
          <w:rFonts w:ascii="Liberation Serif" w:hAnsi="Liberation Serif"/>
          <w:sz w:val="24"/>
          <w:szCs w:val="24"/>
        </w:rPr>
      </w:pPr>
      <w:r w:rsidRPr="003773B0">
        <w:rPr>
          <w:rFonts w:ascii="Liberation Serif" w:hAnsi="Liberation Serif"/>
          <w:sz w:val="24"/>
          <w:szCs w:val="24"/>
        </w:rPr>
        <w:t>2.4.</w:t>
      </w:r>
      <w:r>
        <w:rPr>
          <w:rFonts w:ascii="Liberation Serif" w:hAnsi="Liberation Serif"/>
          <w:sz w:val="24"/>
          <w:szCs w:val="24"/>
        </w:rPr>
        <w:t xml:space="preserve"> </w:t>
      </w:r>
      <w:r w:rsidR="003773B0">
        <w:rPr>
          <w:rFonts w:ascii="Liberation Serif" w:hAnsi="Liberation Serif"/>
          <w:sz w:val="24"/>
          <w:szCs w:val="24"/>
        </w:rPr>
        <w:t xml:space="preserve">Размер субсидии </w:t>
      </w:r>
      <w:r w:rsidR="003773B0" w:rsidRPr="003773B0">
        <w:rPr>
          <w:rFonts w:ascii="Liberation Serif" w:hAnsi="Liberation Serif"/>
          <w:sz w:val="24"/>
          <w:szCs w:val="24"/>
        </w:rPr>
        <w:t>из бюджета муниципального образования поселок</w:t>
      </w:r>
      <w:r w:rsidR="001E5B0E">
        <w:rPr>
          <w:rFonts w:ascii="Liberation Serif" w:hAnsi="Liberation Serif"/>
          <w:sz w:val="24"/>
          <w:szCs w:val="24"/>
        </w:rPr>
        <w:t xml:space="preserve"> Уренгой на возмещение затрат, </w:t>
      </w:r>
      <w:r w:rsidR="003773B0" w:rsidRPr="003773B0">
        <w:rPr>
          <w:rFonts w:ascii="Liberation Serif" w:hAnsi="Liberation Serif"/>
          <w:sz w:val="24"/>
          <w:szCs w:val="24"/>
        </w:rPr>
        <w:t>связанных с выполнением работ по благоустройству дворовых территорий, расположенных на территории муниципального образования поселок Уренгой</w:t>
      </w:r>
      <w:r w:rsidR="003773B0">
        <w:rPr>
          <w:rFonts w:ascii="Liberation Serif" w:hAnsi="Liberation Serif"/>
          <w:sz w:val="24"/>
          <w:szCs w:val="24"/>
        </w:rPr>
        <w:t xml:space="preserve"> </w:t>
      </w:r>
      <w:r w:rsidR="003773B0">
        <w:rPr>
          <w:rFonts w:ascii="Liberation Serif" w:hAnsi="Liberation Serif"/>
          <w:sz w:val="24"/>
          <w:szCs w:val="24"/>
        </w:rPr>
        <w:lastRenderedPageBreak/>
        <w:t xml:space="preserve">определен </w:t>
      </w:r>
      <w:r w:rsidR="001E5B0E" w:rsidRPr="001E5B0E">
        <w:rPr>
          <w:rFonts w:ascii="Liberation Serif" w:hAnsi="Liberation Serif"/>
          <w:sz w:val="24"/>
          <w:szCs w:val="24"/>
        </w:rPr>
        <w:t>на основании минимального перечня работ (</w:t>
      </w:r>
      <w:r w:rsidR="001E5B0E">
        <w:rPr>
          <w:rFonts w:ascii="Liberation Serif" w:hAnsi="Liberation Serif"/>
          <w:sz w:val="24"/>
          <w:szCs w:val="24"/>
        </w:rPr>
        <w:t xml:space="preserve">расчетов, </w:t>
      </w:r>
      <w:r w:rsidR="001E5B0E" w:rsidRPr="001E5B0E">
        <w:rPr>
          <w:rFonts w:ascii="Liberation Serif" w:hAnsi="Liberation Serif"/>
          <w:sz w:val="24"/>
          <w:szCs w:val="24"/>
        </w:rPr>
        <w:t xml:space="preserve">локальных сметных расчетов), сформированных по результатам решений, принятых на общих собраниях собственников помещений в многоквартирных домах об утверждении предельной стоимости работ исходя из </w:t>
      </w:r>
      <w:r w:rsidR="003773B0">
        <w:rPr>
          <w:rFonts w:ascii="Liberation Serif" w:hAnsi="Liberation Serif"/>
          <w:sz w:val="24"/>
          <w:szCs w:val="24"/>
        </w:rPr>
        <w:t>н</w:t>
      </w:r>
      <w:r w:rsidR="003773B0" w:rsidRPr="003773B0">
        <w:rPr>
          <w:rFonts w:ascii="Liberation Serif" w:hAnsi="Liberation Serif"/>
          <w:sz w:val="24"/>
          <w:szCs w:val="24"/>
        </w:rPr>
        <w:t>ормативн</w:t>
      </w:r>
      <w:r w:rsidR="003773B0">
        <w:rPr>
          <w:rFonts w:ascii="Liberation Serif" w:hAnsi="Liberation Serif"/>
          <w:sz w:val="24"/>
          <w:szCs w:val="24"/>
        </w:rPr>
        <w:t>ой</w:t>
      </w:r>
      <w:r w:rsidR="003773B0" w:rsidRPr="003773B0">
        <w:rPr>
          <w:rFonts w:ascii="Liberation Serif" w:hAnsi="Liberation Serif"/>
          <w:sz w:val="24"/>
          <w:szCs w:val="24"/>
        </w:rPr>
        <w:t xml:space="preserve"> стоимост</w:t>
      </w:r>
      <w:r w:rsidR="003773B0">
        <w:rPr>
          <w:rFonts w:ascii="Liberation Serif" w:hAnsi="Liberation Serif"/>
          <w:sz w:val="24"/>
          <w:szCs w:val="24"/>
        </w:rPr>
        <w:t>и</w:t>
      </w:r>
      <w:r w:rsidR="003773B0" w:rsidRPr="003773B0">
        <w:rPr>
          <w:rFonts w:ascii="Liberation Serif" w:hAnsi="Liberation Serif"/>
          <w:sz w:val="24"/>
          <w:szCs w:val="24"/>
        </w:rPr>
        <w:t xml:space="preserve"> (единичные расценки) работ по благ</w:t>
      </w:r>
      <w:r w:rsidR="003773B0">
        <w:rPr>
          <w:rFonts w:ascii="Liberation Serif" w:hAnsi="Liberation Serif"/>
          <w:sz w:val="24"/>
          <w:szCs w:val="24"/>
        </w:rPr>
        <w:t>оустройству дворовых территорий</w:t>
      </w:r>
      <w:r w:rsidR="003773B0" w:rsidRPr="003773B0">
        <w:rPr>
          <w:rFonts w:ascii="Liberation Serif" w:hAnsi="Liberation Serif"/>
          <w:sz w:val="24"/>
          <w:szCs w:val="24"/>
        </w:rPr>
        <w:t>.</w:t>
      </w:r>
    </w:p>
    <w:p w:rsidR="00D02CB0" w:rsidRPr="008E4A51" w:rsidRDefault="00D02CB0" w:rsidP="00D02CB0">
      <w:pPr>
        <w:widowControl w:val="0"/>
        <w:autoSpaceDE w:val="0"/>
        <w:autoSpaceDN w:val="0"/>
        <w:adjustRightInd w:val="0"/>
        <w:ind w:firstLine="720"/>
        <w:jc w:val="center"/>
        <w:rPr>
          <w:rFonts w:ascii="Liberation Serif" w:hAnsi="Liberation Serif"/>
          <w:b/>
          <w:sz w:val="24"/>
          <w:szCs w:val="24"/>
        </w:rPr>
      </w:pPr>
    </w:p>
    <w:p w:rsidR="00D02CB0" w:rsidRPr="008E4A51" w:rsidRDefault="00D02CB0" w:rsidP="00D02CB0">
      <w:pPr>
        <w:widowControl w:val="0"/>
        <w:autoSpaceDE w:val="0"/>
        <w:autoSpaceDN w:val="0"/>
        <w:adjustRightInd w:val="0"/>
        <w:ind w:firstLine="720"/>
        <w:jc w:val="center"/>
        <w:rPr>
          <w:rFonts w:ascii="Liberation Serif" w:hAnsi="Liberation Serif"/>
          <w:b/>
          <w:sz w:val="24"/>
          <w:szCs w:val="24"/>
        </w:rPr>
      </w:pPr>
      <w:r w:rsidRPr="008E4A51">
        <w:rPr>
          <w:rFonts w:ascii="Liberation Serif" w:eastAsia="Arial" w:hAnsi="Liberation Serif"/>
          <w:b/>
          <w:sz w:val="24"/>
          <w:szCs w:val="24"/>
          <w:lang w:val="en-US"/>
        </w:rPr>
        <w:t>III</w:t>
      </w:r>
      <w:r w:rsidRPr="008E4A51">
        <w:rPr>
          <w:rFonts w:ascii="Liberation Serif" w:hAnsi="Liberation Serif"/>
          <w:b/>
          <w:sz w:val="24"/>
          <w:szCs w:val="24"/>
        </w:rPr>
        <w:t>. Условия и порядок предоставления субсидии</w:t>
      </w:r>
    </w:p>
    <w:p w:rsidR="00D02CB0" w:rsidRPr="008E4A51" w:rsidRDefault="00D02CB0" w:rsidP="00D02CB0">
      <w:pPr>
        <w:widowControl w:val="0"/>
        <w:autoSpaceDE w:val="0"/>
        <w:autoSpaceDN w:val="0"/>
        <w:adjustRightInd w:val="0"/>
        <w:ind w:firstLine="720"/>
        <w:jc w:val="center"/>
        <w:rPr>
          <w:rFonts w:ascii="Liberation Serif" w:hAnsi="Liberation Serif"/>
          <w:b/>
          <w:sz w:val="24"/>
          <w:szCs w:val="24"/>
        </w:rPr>
      </w:pPr>
    </w:p>
    <w:p w:rsidR="00D02CB0" w:rsidRPr="0027649F" w:rsidRDefault="0027649F" w:rsidP="0027649F">
      <w:pPr>
        <w:widowControl w:val="0"/>
        <w:autoSpaceDE w:val="0"/>
        <w:autoSpaceDN w:val="0"/>
        <w:adjustRightInd w:val="0"/>
        <w:ind w:left="709"/>
        <w:jc w:val="both"/>
        <w:rPr>
          <w:rFonts w:ascii="Liberation Serif" w:hAnsi="Liberation Serif"/>
          <w:sz w:val="24"/>
          <w:szCs w:val="24"/>
        </w:rPr>
      </w:pPr>
      <w:r>
        <w:rPr>
          <w:rFonts w:ascii="Liberation Serif" w:hAnsi="Liberation Serif"/>
          <w:sz w:val="24"/>
          <w:szCs w:val="24"/>
        </w:rPr>
        <w:t>3.1.</w:t>
      </w:r>
      <w:r w:rsidR="00AB2AC8" w:rsidRPr="0027649F">
        <w:rPr>
          <w:rFonts w:ascii="Liberation Serif" w:hAnsi="Liberation Serif"/>
          <w:sz w:val="24"/>
          <w:szCs w:val="24"/>
        </w:rPr>
        <w:t>П</w:t>
      </w:r>
      <w:r w:rsidR="00D02CB0" w:rsidRPr="0027649F">
        <w:rPr>
          <w:rFonts w:ascii="Liberation Serif" w:hAnsi="Liberation Serif"/>
          <w:sz w:val="24"/>
          <w:szCs w:val="24"/>
        </w:rPr>
        <w:t xml:space="preserve">редоставление субсидии </w:t>
      </w:r>
      <w:r w:rsidR="00AB2AC8" w:rsidRPr="0027649F">
        <w:rPr>
          <w:rFonts w:ascii="Liberation Serif" w:hAnsi="Liberation Serif"/>
          <w:sz w:val="24"/>
          <w:szCs w:val="24"/>
        </w:rPr>
        <w:t>осуществляется при условии</w:t>
      </w:r>
      <w:r w:rsidR="00D02CB0" w:rsidRPr="0027649F">
        <w:rPr>
          <w:rFonts w:ascii="Liberation Serif" w:hAnsi="Liberation Serif"/>
          <w:sz w:val="24"/>
          <w:szCs w:val="24"/>
        </w:rPr>
        <w:t>:</w:t>
      </w:r>
    </w:p>
    <w:p w:rsidR="00D02CB0" w:rsidRPr="008E4A51" w:rsidRDefault="00D02CB0" w:rsidP="00DB0BAB">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 включения дворовой территории в </w:t>
      </w:r>
      <w:r w:rsidR="00A2635C">
        <w:rPr>
          <w:rFonts w:ascii="Liberation Serif" w:hAnsi="Liberation Serif"/>
          <w:sz w:val="24"/>
          <w:szCs w:val="24"/>
        </w:rPr>
        <w:t>А</w:t>
      </w:r>
      <w:r w:rsidR="00A2635C" w:rsidRPr="00A2635C">
        <w:rPr>
          <w:rFonts w:ascii="Liberation Serif" w:hAnsi="Liberation Serif"/>
          <w:sz w:val="24"/>
          <w:szCs w:val="24"/>
        </w:rPr>
        <w:t>дресн</w:t>
      </w:r>
      <w:r w:rsidR="00A2635C">
        <w:rPr>
          <w:rFonts w:ascii="Liberation Serif" w:hAnsi="Liberation Serif"/>
          <w:sz w:val="24"/>
          <w:szCs w:val="24"/>
        </w:rPr>
        <w:t>ый</w:t>
      </w:r>
      <w:r w:rsidR="00A2635C" w:rsidRPr="00A2635C">
        <w:rPr>
          <w:rFonts w:ascii="Liberation Serif" w:hAnsi="Liberation Serif"/>
          <w:sz w:val="24"/>
          <w:szCs w:val="24"/>
        </w:rPr>
        <w:t xml:space="preserve"> переч</w:t>
      </w:r>
      <w:r w:rsidR="00A2635C">
        <w:rPr>
          <w:rFonts w:ascii="Liberation Serif" w:hAnsi="Liberation Serif"/>
          <w:sz w:val="24"/>
          <w:szCs w:val="24"/>
        </w:rPr>
        <w:t>ень</w:t>
      </w:r>
      <w:r w:rsidR="00A2635C" w:rsidRPr="00A2635C">
        <w:rPr>
          <w:rFonts w:ascii="Liberation Serif" w:hAnsi="Liberation Serif"/>
          <w:sz w:val="24"/>
          <w:szCs w:val="24"/>
        </w:rPr>
        <w:t xml:space="preserve"> дворовых территорий, подлежащих благоустройству </w:t>
      </w:r>
      <w:r w:rsidRPr="008E4A51">
        <w:rPr>
          <w:rFonts w:ascii="Liberation Serif" w:hAnsi="Liberation Serif"/>
          <w:sz w:val="24"/>
          <w:szCs w:val="24"/>
        </w:rPr>
        <w:t>муниципальн</w:t>
      </w:r>
      <w:r w:rsidR="00A2635C">
        <w:rPr>
          <w:rFonts w:ascii="Liberation Serif" w:hAnsi="Liberation Serif"/>
          <w:sz w:val="24"/>
          <w:szCs w:val="24"/>
        </w:rPr>
        <w:t>ой</w:t>
      </w:r>
      <w:r w:rsidRPr="008E4A51">
        <w:rPr>
          <w:rFonts w:ascii="Liberation Serif" w:hAnsi="Liberation Serif"/>
          <w:sz w:val="24"/>
          <w:szCs w:val="24"/>
        </w:rPr>
        <w:t xml:space="preserve"> программ</w:t>
      </w:r>
      <w:r w:rsidR="00A2635C">
        <w:rPr>
          <w:rFonts w:ascii="Liberation Serif" w:hAnsi="Liberation Serif"/>
          <w:sz w:val="24"/>
          <w:szCs w:val="24"/>
        </w:rPr>
        <w:t>ы</w:t>
      </w:r>
      <w:r w:rsidRPr="008E4A51">
        <w:rPr>
          <w:rFonts w:ascii="Liberation Serif" w:hAnsi="Liberation Serif"/>
          <w:sz w:val="24"/>
          <w:szCs w:val="24"/>
        </w:rPr>
        <w:t xml:space="preserve"> (подпрограмм</w:t>
      </w:r>
      <w:r w:rsidR="00A2635C">
        <w:rPr>
          <w:rFonts w:ascii="Liberation Serif" w:hAnsi="Liberation Serif"/>
          <w:sz w:val="24"/>
          <w:szCs w:val="24"/>
        </w:rPr>
        <w:t>ы</w:t>
      </w:r>
      <w:r w:rsidRPr="008E4A51">
        <w:rPr>
          <w:rFonts w:ascii="Liberation Serif" w:hAnsi="Liberation Serif"/>
          <w:sz w:val="24"/>
          <w:szCs w:val="24"/>
        </w:rPr>
        <w:t>);</w:t>
      </w:r>
    </w:p>
    <w:p w:rsidR="00D02CB0" w:rsidRDefault="00D02CB0" w:rsidP="00D02CB0">
      <w:pPr>
        <w:widowControl w:val="0"/>
        <w:autoSpaceDE w:val="0"/>
        <w:autoSpaceDN w:val="0"/>
        <w:adjustRightInd w:val="0"/>
        <w:ind w:firstLine="720"/>
        <w:jc w:val="both"/>
        <w:rPr>
          <w:rFonts w:ascii="Liberation Serif" w:hAnsi="Liberation Serif"/>
          <w:color w:val="000000"/>
          <w:sz w:val="24"/>
          <w:szCs w:val="24"/>
        </w:rPr>
      </w:pPr>
      <w:r w:rsidRPr="008E4A51">
        <w:rPr>
          <w:rFonts w:ascii="Liberation Serif" w:hAnsi="Liberation Serif"/>
          <w:sz w:val="24"/>
          <w:szCs w:val="24"/>
        </w:rPr>
        <w:t xml:space="preserve">- принятия решения собственниками помещений в каждом многоквартирном доме, дворовая территория которого включена в муниципальную программу (подпрограмму) и </w:t>
      </w:r>
      <w:r w:rsidRPr="008E4A51">
        <w:rPr>
          <w:rFonts w:ascii="Liberation Serif" w:eastAsia="Arial" w:hAnsi="Liberation Serif"/>
          <w:color w:val="000000"/>
          <w:sz w:val="24"/>
          <w:szCs w:val="24"/>
        </w:rPr>
        <w:t xml:space="preserve">детализированный перечень мероприятий по </w:t>
      </w:r>
      <w:r w:rsidRPr="008E4A51">
        <w:rPr>
          <w:rFonts w:ascii="Liberation Serif" w:hAnsi="Liberation Serif"/>
          <w:color w:val="000000"/>
          <w:sz w:val="24"/>
          <w:szCs w:val="24"/>
        </w:rPr>
        <w:t xml:space="preserve">благоустройству дворовых территорий  о проведении </w:t>
      </w:r>
      <w:bookmarkStart w:id="12" w:name="OLE_LINK15"/>
      <w:r w:rsidRPr="008E4A51">
        <w:rPr>
          <w:rFonts w:ascii="Liberation Serif" w:hAnsi="Liberation Serif"/>
          <w:color w:val="000000"/>
          <w:sz w:val="24"/>
          <w:szCs w:val="24"/>
        </w:rPr>
        <w:t xml:space="preserve">работ по благоустройству дворовой территории </w:t>
      </w:r>
      <w:bookmarkEnd w:id="12"/>
      <w:r w:rsidRPr="008E4A51">
        <w:rPr>
          <w:rFonts w:ascii="Liberation Serif" w:hAnsi="Liberation Serif"/>
          <w:color w:val="000000"/>
          <w:sz w:val="24"/>
          <w:szCs w:val="24"/>
        </w:rPr>
        <w:t>за сч</w:t>
      </w:r>
      <w:r w:rsidR="005F48D4" w:rsidRPr="008E4A51">
        <w:rPr>
          <w:rFonts w:ascii="Liberation Serif" w:hAnsi="Liberation Serif"/>
          <w:color w:val="000000"/>
          <w:sz w:val="24"/>
          <w:szCs w:val="24"/>
        </w:rPr>
        <w:t>е</w:t>
      </w:r>
      <w:r w:rsidRPr="008E4A51">
        <w:rPr>
          <w:rFonts w:ascii="Liberation Serif" w:hAnsi="Liberation Serif"/>
          <w:color w:val="000000"/>
          <w:sz w:val="24"/>
          <w:szCs w:val="24"/>
        </w:rPr>
        <w:t xml:space="preserve">т средств бюджета </w:t>
      </w:r>
      <w:r w:rsidR="003253E4" w:rsidRPr="008E4A51">
        <w:rPr>
          <w:rFonts w:ascii="Liberation Serif" w:hAnsi="Liberation Serif"/>
          <w:color w:val="000000"/>
          <w:sz w:val="24"/>
          <w:szCs w:val="24"/>
        </w:rPr>
        <w:t>муниципального образования поселок Уренгой</w:t>
      </w:r>
      <w:r w:rsidRPr="008E4A51">
        <w:rPr>
          <w:rFonts w:ascii="Liberation Serif" w:hAnsi="Liberation Serif"/>
          <w:color w:val="000000"/>
          <w:sz w:val="24"/>
          <w:szCs w:val="24"/>
        </w:rPr>
        <w:t>;</w:t>
      </w:r>
    </w:p>
    <w:p w:rsidR="00DB0BAB" w:rsidRPr="008E4A51" w:rsidRDefault="00DB0BAB" w:rsidP="00D02CB0">
      <w:pPr>
        <w:widowControl w:val="0"/>
        <w:autoSpaceDE w:val="0"/>
        <w:autoSpaceDN w:val="0"/>
        <w:adjustRightInd w:val="0"/>
        <w:ind w:firstLine="720"/>
        <w:jc w:val="both"/>
        <w:rPr>
          <w:rFonts w:ascii="Liberation Serif" w:hAnsi="Liberation Serif"/>
          <w:color w:val="000000"/>
          <w:sz w:val="24"/>
          <w:szCs w:val="24"/>
        </w:rPr>
      </w:pPr>
      <w:r>
        <w:rPr>
          <w:rFonts w:ascii="Liberation Serif" w:hAnsi="Liberation Serif"/>
          <w:color w:val="000000"/>
          <w:sz w:val="24"/>
          <w:szCs w:val="24"/>
        </w:rPr>
        <w:t xml:space="preserve">- </w:t>
      </w:r>
      <w:r w:rsidRPr="00DB0BAB">
        <w:rPr>
          <w:rFonts w:ascii="Liberation Serif" w:hAnsi="Liberation Serif"/>
          <w:color w:val="000000"/>
          <w:sz w:val="24"/>
          <w:szCs w:val="24"/>
        </w:rPr>
        <w:t>завершения работ по благоустройству дворовых тер</w:t>
      </w:r>
      <w:r>
        <w:rPr>
          <w:rFonts w:ascii="Liberation Serif" w:hAnsi="Liberation Serif"/>
          <w:color w:val="000000"/>
          <w:sz w:val="24"/>
          <w:szCs w:val="24"/>
        </w:rPr>
        <w:t xml:space="preserve">риторий до </w:t>
      </w:r>
      <w:r w:rsidR="00425E02">
        <w:rPr>
          <w:rFonts w:ascii="Liberation Serif" w:hAnsi="Liberation Serif"/>
          <w:color w:val="000000"/>
          <w:sz w:val="24"/>
          <w:szCs w:val="24"/>
        </w:rPr>
        <w:t>23 сент</w:t>
      </w:r>
      <w:r>
        <w:rPr>
          <w:rFonts w:ascii="Liberation Serif" w:hAnsi="Liberation Serif"/>
          <w:color w:val="000000"/>
          <w:sz w:val="24"/>
          <w:szCs w:val="24"/>
        </w:rPr>
        <w:t>ября 20</w:t>
      </w:r>
      <w:r w:rsidR="00EC2A79">
        <w:rPr>
          <w:rFonts w:ascii="Liberation Serif" w:hAnsi="Liberation Serif"/>
          <w:color w:val="000000"/>
          <w:sz w:val="24"/>
          <w:szCs w:val="24"/>
        </w:rPr>
        <w:t>20</w:t>
      </w:r>
      <w:r>
        <w:rPr>
          <w:rFonts w:ascii="Liberation Serif" w:hAnsi="Liberation Serif"/>
          <w:color w:val="000000"/>
          <w:sz w:val="24"/>
          <w:szCs w:val="24"/>
        </w:rPr>
        <w:t xml:space="preserve"> года;</w:t>
      </w:r>
    </w:p>
    <w:p w:rsidR="00F17383" w:rsidRDefault="00D02CB0" w:rsidP="00D02CB0">
      <w:pPr>
        <w:widowControl w:val="0"/>
        <w:autoSpaceDE w:val="0"/>
        <w:autoSpaceDN w:val="0"/>
        <w:adjustRightInd w:val="0"/>
        <w:ind w:firstLine="720"/>
        <w:jc w:val="both"/>
        <w:rPr>
          <w:rFonts w:ascii="Liberation Serif" w:hAnsi="Liberation Serif"/>
          <w:sz w:val="24"/>
          <w:szCs w:val="24"/>
        </w:rPr>
      </w:pPr>
      <w:r w:rsidRPr="008E4A51">
        <w:rPr>
          <w:rFonts w:ascii="Liberation Serif" w:hAnsi="Liberation Serif"/>
          <w:color w:val="000000"/>
          <w:sz w:val="24"/>
          <w:szCs w:val="24"/>
        </w:rPr>
        <w:t xml:space="preserve">- </w:t>
      </w:r>
      <w:r w:rsidRPr="008E4A51">
        <w:rPr>
          <w:rFonts w:ascii="Liberation Serif" w:hAnsi="Liberation Serif"/>
          <w:sz w:val="24"/>
          <w:szCs w:val="24"/>
        </w:rPr>
        <w:t>заключения Соглашения по типовой форме, утвержд</w:t>
      </w:r>
      <w:r w:rsidR="00AA1C4D" w:rsidRPr="008E4A51">
        <w:rPr>
          <w:rFonts w:ascii="Liberation Serif" w:hAnsi="Liberation Serif"/>
          <w:sz w:val="24"/>
          <w:szCs w:val="24"/>
        </w:rPr>
        <w:t>е</w:t>
      </w:r>
      <w:r w:rsidRPr="008E4A51">
        <w:rPr>
          <w:rFonts w:ascii="Liberation Serif" w:hAnsi="Liberation Serif"/>
          <w:sz w:val="24"/>
          <w:szCs w:val="24"/>
        </w:rPr>
        <w:t xml:space="preserve">нной </w:t>
      </w:r>
      <w:r w:rsidR="00EC2ABF">
        <w:rPr>
          <w:rFonts w:ascii="Liberation Serif" w:hAnsi="Liberation Serif"/>
          <w:sz w:val="24"/>
          <w:szCs w:val="24"/>
        </w:rPr>
        <w:t xml:space="preserve">нормативным </w:t>
      </w:r>
      <w:r w:rsidR="00AA1C4D" w:rsidRPr="008E4A51">
        <w:rPr>
          <w:rFonts w:ascii="Liberation Serif" w:hAnsi="Liberation Serif"/>
          <w:sz w:val="24"/>
          <w:szCs w:val="24"/>
        </w:rPr>
        <w:t>правовым актом Администрации муниципальн</w:t>
      </w:r>
      <w:r w:rsidR="003536DF">
        <w:rPr>
          <w:rFonts w:ascii="Liberation Serif" w:hAnsi="Liberation Serif"/>
          <w:sz w:val="24"/>
          <w:szCs w:val="24"/>
        </w:rPr>
        <w:t>ого образования поселок Уренгой, предусматривающее следующие обязательства:</w:t>
      </w:r>
    </w:p>
    <w:p w:rsidR="003536DF" w:rsidRDefault="003536DF" w:rsidP="00D02CB0">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1. О размере финансирования расходов на благоустройство дворовой территории, исходя из минимального перечня работ, собственниками помещений многоквартирного дома с приложением списка собственников помещений (при наличии соответствующего решения собственников);</w:t>
      </w:r>
    </w:p>
    <w:p w:rsidR="003536DF" w:rsidRDefault="003536DF" w:rsidP="00D02CB0">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2. О внесении Получателем Субсидии изменений в техническую  документацию многоквартирного дома по окончании работ по благоустройству дворовой территории;</w:t>
      </w:r>
    </w:p>
    <w:p w:rsidR="003536DF" w:rsidRDefault="003536DF" w:rsidP="00D02CB0">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3. О направлении акта приема-передачи исполнительной документации Получателю Субсидии.</w:t>
      </w:r>
    </w:p>
    <w:p w:rsidR="00F17383" w:rsidRDefault="00F17383" w:rsidP="00D02CB0">
      <w:pPr>
        <w:widowControl w:val="0"/>
        <w:autoSpaceDE w:val="0"/>
        <w:autoSpaceDN w:val="0"/>
        <w:adjustRightInd w:val="0"/>
        <w:ind w:firstLine="720"/>
        <w:jc w:val="both"/>
        <w:rPr>
          <w:rFonts w:ascii="Liberation Serif" w:hAnsi="Liberation Serif"/>
          <w:sz w:val="24"/>
          <w:szCs w:val="24"/>
        </w:rPr>
      </w:pPr>
      <w:r>
        <w:rPr>
          <w:rFonts w:ascii="Liberation Serif" w:hAnsi="Liberation Serif"/>
          <w:sz w:val="24"/>
          <w:szCs w:val="24"/>
        </w:rPr>
        <w:t>-с</w:t>
      </w:r>
      <w:r w:rsidRPr="00F17383">
        <w:rPr>
          <w:rFonts w:ascii="Liberation Serif" w:hAnsi="Liberation Serif"/>
          <w:sz w:val="24"/>
          <w:szCs w:val="24"/>
        </w:rPr>
        <w:t xml:space="preserve">облюдения запрета приобретения </w:t>
      </w:r>
      <w:r>
        <w:rPr>
          <w:rFonts w:ascii="Liberation Serif" w:hAnsi="Liberation Serif"/>
          <w:sz w:val="24"/>
          <w:szCs w:val="24"/>
        </w:rPr>
        <w:t>Получателем субсидии</w:t>
      </w:r>
      <w:r w:rsidRPr="00F17383">
        <w:rPr>
          <w:rFonts w:ascii="Liberation Serif" w:hAnsi="Liberation Serif"/>
          <w:sz w:val="24"/>
          <w:szCs w:val="24"/>
        </w:rPr>
        <w:t xml:space="preserve"> за счет средств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r>
        <w:rPr>
          <w:rFonts w:ascii="Liberation Serif" w:hAnsi="Liberation Serif"/>
          <w:sz w:val="24"/>
          <w:szCs w:val="24"/>
        </w:rPr>
        <w:t>;</w:t>
      </w:r>
    </w:p>
    <w:p w:rsidR="00D02CB0" w:rsidRPr="008E4A51" w:rsidRDefault="00F17383" w:rsidP="00F17383">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п</w:t>
      </w:r>
      <w:r w:rsidRPr="00F17383">
        <w:rPr>
          <w:rFonts w:ascii="Liberation Serif" w:hAnsi="Liberation Serif"/>
          <w:sz w:val="24"/>
          <w:szCs w:val="24"/>
        </w:rPr>
        <w:t>редо</w:t>
      </w:r>
      <w:r>
        <w:rPr>
          <w:rFonts w:ascii="Liberation Serif" w:hAnsi="Liberation Serif"/>
          <w:sz w:val="24"/>
          <w:szCs w:val="24"/>
        </w:rPr>
        <w:t>ставления документов согласно пункту</w:t>
      </w:r>
      <w:r w:rsidRPr="00F17383">
        <w:rPr>
          <w:rFonts w:ascii="Liberation Serif" w:hAnsi="Liberation Serif"/>
          <w:sz w:val="24"/>
          <w:szCs w:val="24"/>
        </w:rPr>
        <w:t>1.</w:t>
      </w:r>
      <w:r>
        <w:rPr>
          <w:rFonts w:ascii="Liberation Serif" w:hAnsi="Liberation Serif"/>
          <w:sz w:val="24"/>
          <w:szCs w:val="24"/>
        </w:rPr>
        <w:t>5</w:t>
      </w:r>
      <w:r w:rsidRPr="00F17383">
        <w:rPr>
          <w:rFonts w:ascii="Liberation Serif" w:hAnsi="Liberation Serif"/>
          <w:sz w:val="24"/>
          <w:szCs w:val="24"/>
        </w:rPr>
        <w:t>.</w:t>
      </w:r>
      <w:r w:rsidR="0027649F">
        <w:rPr>
          <w:rFonts w:ascii="Liberation Serif" w:hAnsi="Liberation Serif"/>
          <w:sz w:val="24"/>
          <w:szCs w:val="24"/>
        </w:rPr>
        <w:t xml:space="preserve"> настоящего Порядка</w:t>
      </w:r>
    </w:p>
    <w:p w:rsidR="00D02CB0" w:rsidRPr="008E4A51" w:rsidRDefault="00D02CB0" w:rsidP="00D02CB0">
      <w:pPr>
        <w:autoSpaceDE w:val="0"/>
        <w:autoSpaceDN w:val="0"/>
        <w:adjustRightInd w:val="0"/>
        <w:ind w:firstLine="730"/>
        <w:jc w:val="both"/>
        <w:rPr>
          <w:rFonts w:ascii="Liberation Serif" w:hAnsi="Liberation Serif"/>
          <w:color w:val="FF0000"/>
          <w:sz w:val="24"/>
          <w:szCs w:val="24"/>
        </w:rPr>
      </w:pPr>
      <w:r w:rsidRPr="008E4A51">
        <w:rPr>
          <w:rFonts w:ascii="Liberation Serif" w:hAnsi="Liberation Serif"/>
          <w:color w:val="000000"/>
          <w:sz w:val="24"/>
          <w:szCs w:val="24"/>
        </w:rPr>
        <w:t>3.2.</w:t>
      </w:r>
      <w:r w:rsidRPr="008E4A51">
        <w:rPr>
          <w:rFonts w:ascii="Liberation Serif" w:hAnsi="Liberation Serif" w:cs="Arial"/>
          <w:color w:val="000000"/>
          <w:sz w:val="24"/>
          <w:szCs w:val="24"/>
        </w:rPr>
        <w:t xml:space="preserve"> </w:t>
      </w:r>
      <w:r w:rsidRPr="008E4A51">
        <w:rPr>
          <w:rFonts w:ascii="Liberation Serif" w:hAnsi="Liberation Serif"/>
          <w:color w:val="000000"/>
          <w:sz w:val="24"/>
          <w:szCs w:val="24"/>
        </w:rPr>
        <w:t xml:space="preserve">К категории получателей субсидии в целях возмещения затрат, связанных с выполнением работ по благоустройству дворовой территории, относятся: товарищество собственников жилья либо жилищный, жилищно-строительный кооператив, управляющая организация, осуществляющие управление многоквартирным домом, организация, оказывающая услугу по содержанию и (или) выполнению работ по ремонту общего имущества многоквартирного дома, обратившиеся </w:t>
      </w:r>
      <w:r w:rsidR="00013A9F">
        <w:rPr>
          <w:rFonts w:ascii="Liberation Serif" w:hAnsi="Liberation Serif" w:cs="Arial"/>
          <w:color w:val="000000"/>
          <w:sz w:val="24"/>
          <w:szCs w:val="24"/>
        </w:rPr>
        <w:t>в адрес У</w:t>
      </w:r>
      <w:r w:rsidRPr="008E4A51">
        <w:rPr>
          <w:rFonts w:ascii="Liberation Serif" w:hAnsi="Liberation Serif" w:cs="Arial"/>
          <w:color w:val="000000"/>
          <w:sz w:val="24"/>
          <w:szCs w:val="24"/>
        </w:rPr>
        <w:t>полномоченного органа</w:t>
      </w:r>
      <w:r w:rsidR="00D7757F" w:rsidRPr="008E4A51">
        <w:rPr>
          <w:rFonts w:ascii="Liberation Serif" w:hAnsi="Liberation Serif"/>
          <w:color w:val="000000"/>
          <w:sz w:val="24"/>
          <w:szCs w:val="24"/>
        </w:rPr>
        <w:t xml:space="preserve"> с заявлением </w:t>
      </w:r>
      <w:r w:rsidRPr="008E4A51">
        <w:rPr>
          <w:rFonts w:ascii="Liberation Serif" w:hAnsi="Liberation Serif"/>
          <w:color w:val="000000"/>
          <w:sz w:val="24"/>
          <w:szCs w:val="24"/>
        </w:rPr>
        <w:t xml:space="preserve">о заключении </w:t>
      </w:r>
      <w:r w:rsidRPr="008E4A51">
        <w:rPr>
          <w:rFonts w:ascii="Liberation Serif" w:hAnsi="Liberation Serif"/>
          <w:bCs/>
          <w:color w:val="000000"/>
          <w:sz w:val="24"/>
          <w:szCs w:val="24"/>
        </w:rPr>
        <w:t>Соглашения на</w:t>
      </w:r>
      <w:r w:rsidRPr="008E4A51">
        <w:rPr>
          <w:rFonts w:ascii="Liberation Serif" w:hAnsi="Liberation Serif"/>
          <w:color w:val="000000"/>
          <w:sz w:val="24"/>
          <w:szCs w:val="24"/>
        </w:rPr>
        <w:t xml:space="preserve"> предоставление субсидии из бюджета </w:t>
      </w:r>
      <w:r w:rsidR="00D7757F" w:rsidRPr="008E4A51">
        <w:rPr>
          <w:rFonts w:ascii="Liberation Serif" w:hAnsi="Liberation Serif"/>
          <w:color w:val="000000"/>
          <w:sz w:val="24"/>
          <w:szCs w:val="24"/>
        </w:rPr>
        <w:t>муниципального образования поселок Уренгой</w:t>
      </w:r>
      <w:r w:rsidRPr="008E4A51">
        <w:rPr>
          <w:rFonts w:ascii="Liberation Serif" w:hAnsi="Liberation Serif"/>
          <w:color w:val="000000"/>
          <w:sz w:val="24"/>
          <w:szCs w:val="24"/>
        </w:rPr>
        <w:t xml:space="preserve"> на проведение работ по благоустройству дворовых территорий.</w:t>
      </w:r>
    </w:p>
    <w:p w:rsidR="00D02CB0" w:rsidRPr="008E4A51"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3.3. Требования к получателю субсидии на первое число месяца, предшествующего месяцу, в котором планируется заключение Соглашения:</w:t>
      </w:r>
      <w:bookmarkStart w:id="13" w:name="OLE_LINK20"/>
    </w:p>
    <w:p w:rsidR="00301BCF"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 xml:space="preserve">- </w:t>
      </w:r>
      <w:r w:rsidR="00301BCF">
        <w:rPr>
          <w:rFonts w:ascii="Liberation Serif" w:eastAsia="Calibri" w:hAnsi="Liberation Serif"/>
          <w:color w:val="000000"/>
          <w:sz w:val="24"/>
          <w:szCs w:val="24"/>
          <w:lang w:eastAsia="en-US"/>
        </w:rPr>
        <w:t>отсутствие</w:t>
      </w:r>
      <w:r w:rsidR="00301BCF" w:rsidRPr="00301BCF">
        <w:rPr>
          <w:rFonts w:ascii="Liberation Serif" w:eastAsia="Calibri" w:hAnsi="Liberation Serif"/>
          <w:color w:val="000000"/>
          <w:sz w:val="24"/>
          <w:szCs w:val="24"/>
          <w:lang w:eastAsia="en-US"/>
        </w:rPr>
        <w:t xml:space="preserve"> задолженност</w:t>
      </w:r>
      <w:r w:rsidR="00301BCF">
        <w:rPr>
          <w:rFonts w:ascii="Liberation Serif" w:eastAsia="Calibri" w:hAnsi="Liberation Serif"/>
          <w:color w:val="000000"/>
          <w:sz w:val="24"/>
          <w:szCs w:val="24"/>
          <w:lang w:eastAsia="en-US"/>
        </w:rPr>
        <w:t>и</w:t>
      </w:r>
      <w:r w:rsidR="00301BCF" w:rsidRPr="00301BCF">
        <w:rPr>
          <w:rFonts w:ascii="Liberation Serif" w:eastAsia="Calibri" w:hAnsi="Liberation Serif"/>
          <w:color w:val="000000"/>
          <w:sz w:val="24"/>
          <w:szCs w:val="24"/>
          <w:lang w:eastAsia="en-US"/>
        </w:rPr>
        <w:t xml:space="preserve">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02CB0" w:rsidRPr="008E4A51"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 xml:space="preserve">- отсутствие просроченной задолженности по возврату в бюджет </w:t>
      </w:r>
      <w:r w:rsidR="00D7757F" w:rsidRPr="008E4A51">
        <w:rPr>
          <w:rFonts w:ascii="Liberation Serif" w:eastAsia="Calibri" w:hAnsi="Liberation Serif"/>
          <w:color w:val="000000"/>
          <w:sz w:val="24"/>
          <w:szCs w:val="24"/>
          <w:lang w:eastAsia="en-US"/>
        </w:rPr>
        <w:t>муниципального образования поселок Уренгой</w:t>
      </w:r>
      <w:r w:rsidRPr="008E4A51">
        <w:rPr>
          <w:rFonts w:ascii="Liberation Serif" w:eastAsia="Calibri" w:hAnsi="Liberation Serif"/>
          <w:color w:val="000000"/>
          <w:sz w:val="24"/>
          <w:szCs w:val="24"/>
          <w:lang w:eastAsia="en-US"/>
        </w:rPr>
        <w:t xml:space="preserve"> субсидий, полученных в соответствии с иными правовыми актами, и иная просроченная задолженность перед бюджетом</w:t>
      </w:r>
      <w:r w:rsidR="00D7757F" w:rsidRPr="008E4A51">
        <w:rPr>
          <w:rFonts w:ascii="Liberation Serif" w:hAnsi="Liberation Serif"/>
          <w:sz w:val="24"/>
          <w:szCs w:val="24"/>
        </w:rPr>
        <w:t xml:space="preserve"> </w:t>
      </w:r>
      <w:r w:rsidR="00F14FD6" w:rsidRPr="008E4A51">
        <w:rPr>
          <w:rFonts w:ascii="Liberation Serif" w:eastAsia="Calibri" w:hAnsi="Liberation Serif"/>
          <w:color w:val="000000"/>
          <w:sz w:val="24"/>
          <w:szCs w:val="24"/>
          <w:lang w:eastAsia="en-US"/>
        </w:rPr>
        <w:t>поселка</w:t>
      </w:r>
      <w:r w:rsidRPr="008E4A51">
        <w:rPr>
          <w:rFonts w:ascii="Liberation Serif" w:eastAsia="Calibri" w:hAnsi="Liberation Serif"/>
          <w:color w:val="000000"/>
          <w:sz w:val="24"/>
          <w:szCs w:val="24"/>
          <w:lang w:eastAsia="en-US"/>
        </w:rPr>
        <w:t>;</w:t>
      </w:r>
      <w:bookmarkEnd w:id="13"/>
    </w:p>
    <w:p w:rsidR="00D02CB0" w:rsidRPr="008E4A51"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lastRenderedPageBreak/>
        <w:t>- отсутствие процедуры реорганизации, ликвидации, банкротства, а также ограничений на осуществление хозяйственной деятельности;</w:t>
      </w:r>
    </w:p>
    <w:p w:rsidR="00D02CB0" w:rsidRPr="008E4A51"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 получатель субсидии не должен являться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w:t>
      </w:r>
    </w:p>
    <w:p w:rsidR="00D02CB0" w:rsidRDefault="00D02CB0"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 xml:space="preserve">- получатель субсидии не должен получать средства из бюджета </w:t>
      </w:r>
      <w:r w:rsidR="00EC0D7D" w:rsidRPr="008E4A51">
        <w:rPr>
          <w:rFonts w:ascii="Liberation Serif" w:eastAsia="Calibri" w:hAnsi="Liberation Serif"/>
          <w:color w:val="000000"/>
          <w:sz w:val="24"/>
          <w:szCs w:val="24"/>
          <w:lang w:eastAsia="en-US"/>
        </w:rPr>
        <w:t>муниципального образования поселок Уренгой</w:t>
      </w:r>
      <w:r w:rsidRPr="008E4A51">
        <w:rPr>
          <w:rFonts w:ascii="Liberation Serif" w:eastAsia="Calibri" w:hAnsi="Liberation Serif"/>
          <w:color w:val="000000"/>
          <w:sz w:val="24"/>
          <w:szCs w:val="24"/>
          <w:lang w:eastAsia="en-US"/>
        </w:rPr>
        <w:t xml:space="preserve"> в соответствии с иными нормативными правовыми актами на цели, указанные в пункте </w:t>
      </w:r>
      <w:r w:rsidRPr="008E4A51">
        <w:rPr>
          <w:rFonts w:ascii="Liberation Serif" w:eastAsia="Calibri" w:hAnsi="Liberation Serif"/>
          <w:sz w:val="24"/>
          <w:szCs w:val="24"/>
          <w:lang w:eastAsia="en-US"/>
        </w:rPr>
        <w:t>2.1</w:t>
      </w:r>
      <w:r w:rsidRPr="008E4A51">
        <w:rPr>
          <w:rFonts w:ascii="Liberation Serif" w:eastAsia="Calibri" w:hAnsi="Liberation Serif"/>
          <w:color w:val="000000"/>
          <w:sz w:val="24"/>
          <w:szCs w:val="24"/>
          <w:lang w:eastAsia="en-US"/>
        </w:rPr>
        <w:t xml:space="preserve"> настоящего Порядка.</w:t>
      </w:r>
    </w:p>
    <w:p w:rsidR="00644C4F" w:rsidRPr="008E4A51" w:rsidRDefault="00644C4F" w:rsidP="00D02CB0">
      <w:pPr>
        <w:tabs>
          <w:tab w:val="left" w:pos="426"/>
        </w:tabs>
        <w:autoSpaceDE w:val="0"/>
        <w:autoSpaceDN w:val="0"/>
        <w:adjustRightInd w:val="0"/>
        <w:ind w:firstLine="709"/>
        <w:jc w:val="both"/>
        <w:rPr>
          <w:rFonts w:ascii="Liberation Serif" w:eastAsia="Calibri" w:hAnsi="Liberation Serif"/>
          <w:color w:val="000000"/>
          <w:sz w:val="24"/>
          <w:szCs w:val="24"/>
          <w:lang w:eastAsia="en-US"/>
        </w:rPr>
      </w:pPr>
      <w:r>
        <w:rPr>
          <w:rFonts w:ascii="Liberation Serif" w:eastAsia="Calibri" w:hAnsi="Liberation Serif"/>
          <w:color w:val="000000"/>
          <w:sz w:val="24"/>
          <w:szCs w:val="24"/>
          <w:lang w:eastAsia="en-US"/>
        </w:rPr>
        <w:t xml:space="preserve">3.4. 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проходить повторно проверку на соответствие </w:t>
      </w:r>
      <w:r w:rsidR="009B40D2">
        <w:rPr>
          <w:rFonts w:ascii="Liberation Serif" w:eastAsia="Calibri" w:hAnsi="Liberation Serif"/>
          <w:color w:val="000000"/>
          <w:sz w:val="24"/>
          <w:szCs w:val="24"/>
          <w:lang w:eastAsia="en-US"/>
        </w:rPr>
        <w:t>критериям</w:t>
      </w:r>
      <w:r>
        <w:rPr>
          <w:rFonts w:ascii="Liberation Serif" w:eastAsia="Calibri" w:hAnsi="Liberation Serif"/>
          <w:color w:val="000000"/>
          <w:sz w:val="24"/>
          <w:szCs w:val="24"/>
          <w:lang w:eastAsia="en-US"/>
        </w:rPr>
        <w:t xml:space="preserve">, указанным в пункте </w:t>
      </w:r>
      <w:r w:rsidR="00301BCF">
        <w:rPr>
          <w:rFonts w:ascii="Liberation Serif" w:eastAsia="Calibri" w:hAnsi="Liberation Serif"/>
          <w:color w:val="000000"/>
          <w:sz w:val="24"/>
          <w:szCs w:val="24"/>
          <w:lang w:eastAsia="en-US"/>
        </w:rPr>
        <w:t>1.5</w:t>
      </w:r>
      <w:r>
        <w:rPr>
          <w:rFonts w:ascii="Liberation Serif" w:eastAsia="Calibri" w:hAnsi="Liberation Serif"/>
          <w:color w:val="000000"/>
          <w:sz w:val="24"/>
          <w:szCs w:val="24"/>
          <w:lang w:eastAsia="en-US"/>
        </w:rPr>
        <w:t xml:space="preserve"> нет необходимости.</w:t>
      </w:r>
    </w:p>
    <w:p w:rsidR="00D02CB0" w:rsidRPr="008E4A51" w:rsidRDefault="00D02CB0" w:rsidP="00D02CB0">
      <w:pPr>
        <w:autoSpaceDE w:val="0"/>
        <w:autoSpaceDN w:val="0"/>
        <w:adjustRightInd w:val="0"/>
        <w:ind w:firstLine="709"/>
        <w:jc w:val="both"/>
        <w:rPr>
          <w:rFonts w:ascii="Liberation Serif" w:hAnsi="Liberation Serif" w:cs="Arial"/>
          <w:bCs/>
          <w:sz w:val="24"/>
          <w:szCs w:val="24"/>
          <w:lang w:eastAsia="en-US"/>
        </w:rPr>
      </w:pPr>
      <w:r w:rsidRPr="008E4A51">
        <w:rPr>
          <w:rFonts w:ascii="Liberation Serif" w:hAnsi="Liberation Serif" w:cs="Arial"/>
          <w:bCs/>
          <w:sz w:val="24"/>
          <w:szCs w:val="24"/>
          <w:lang w:eastAsia="en-US"/>
        </w:rPr>
        <w:t>3.</w:t>
      </w:r>
      <w:r w:rsidR="00612D50">
        <w:rPr>
          <w:rFonts w:ascii="Liberation Serif" w:hAnsi="Liberation Serif" w:cs="Arial"/>
          <w:bCs/>
          <w:sz w:val="24"/>
          <w:szCs w:val="24"/>
          <w:lang w:eastAsia="en-US"/>
        </w:rPr>
        <w:t>5</w:t>
      </w:r>
      <w:r w:rsidRPr="008E4A51">
        <w:rPr>
          <w:rFonts w:ascii="Liberation Serif" w:hAnsi="Liberation Serif" w:cs="Arial"/>
          <w:bCs/>
          <w:sz w:val="24"/>
          <w:szCs w:val="24"/>
          <w:lang w:eastAsia="en-US"/>
        </w:rPr>
        <w:t xml:space="preserve">. Для заключения Соглашения получатель субсидии представляет </w:t>
      </w:r>
      <w:bookmarkStart w:id="14" w:name="OLE_LINK16"/>
      <w:bookmarkStart w:id="15" w:name="OLE_LINK17"/>
      <w:bookmarkStart w:id="16" w:name="OLE_LINK18"/>
      <w:r w:rsidRPr="008E4A51">
        <w:rPr>
          <w:rFonts w:ascii="Liberation Serif" w:hAnsi="Liberation Serif" w:cs="Arial"/>
          <w:bCs/>
          <w:sz w:val="24"/>
          <w:szCs w:val="24"/>
          <w:lang w:eastAsia="en-US"/>
        </w:rPr>
        <w:t>в адрес уполномоченного органа</w:t>
      </w:r>
      <w:bookmarkEnd w:id="14"/>
      <w:bookmarkEnd w:id="15"/>
      <w:bookmarkEnd w:id="16"/>
      <w:r w:rsidRPr="008E4A51">
        <w:rPr>
          <w:rFonts w:ascii="Liberation Serif" w:hAnsi="Liberation Serif" w:cs="Arial"/>
          <w:bCs/>
          <w:sz w:val="24"/>
          <w:szCs w:val="24"/>
          <w:lang w:eastAsia="en-US"/>
        </w:rPr>
        <w:t>:</w:t>
      </w:r>
    </w:p>
    <w:p w:rsidR="00D02CB0" w:rsidRPr="008E4A51" w:rsidRDefault="00D02CB0" w:rsidP="00D02CB0">
      <w:pPr>
        <w:autoSpaceDE w:val="0"/>
        <w:autoSpaceDN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 xml:space="preserve">.1. Заявление </w:t>
      </w:r>
      <w:bookmarkStart w:id="17" w:name="OLE_LINK19"/>
      <w:r w:rsidRPr="008E4A51">
        <w:rPr>
          <w:rFonts w:ascii="Liberation Serif" w:hAnsi="Liberation Serif"/>
          <w:sz w:val="24"/>
          <w:szCs w:val="24"/>
        </w:rPr>
        <w:t xml:space="preserve">о заключении </w:t>
      </w:r>
      <w:r w:rsidRPr="008E4A51">
        <w:rPr>
          <w:rFonts w:ascii="Liberation Serif" w:hAnsi="Liberation Serif"/>
          <w:bCs/>
          <w:sz w:val="24"/>
          <w:szCs w:val="24"/>
        </w:rPr>
        <w:t>Соглашения</w:t>
      </w:r>
      <w:r w:rsidRPr="008E4A51">
        <w:rPr>
          <w:rFonts w:ascii="Liberation Serif" w:hAnsi="Liberation Serif"/>
          <w:b/>
          <w:bCs/>
          <w:sz w:val="24"/>
          <w:szCs w:val="24"/>
        </w:rPr>
        <w:t xml:space="preserve"> </w:t>
      </w:r>
      <w:r w:rsidRPr="008E4A51">
        <w:rPr>
          <w:rFonts w:ascii="Liberation Serif" w:hAnsi="Liberation Serif"/>
          <w:bCs/>
          <w:sz w:val="24"/>
          <w:szCs w:val="24"/>
        </w:rPr>
        <w:t>на</w:t>
      </w:r>
      <w:r w:rsidRPr="008E4A51">
        <w:rPr>
          <w:rFonts w:ascii="Liberation Serif" w:hAnsi="Liberation Serif"/>
          <w:sz w:val="24"/>
          <w:szCs w:val="24"/>
        </w:rPr>
        <w:t xml:space="preserve"> предоставление субсидии из бюджета </w:t>
      </w:r>
      <w:bookmarkEnd w:id="17"/>
      <w:r w:rsidR="001B5B84" w:rsidRPr="008E4A51">
        <w:rPr>
          <w:rFonts w:ascii="Liberation Serif" w:hAnsi="Liberation Serif"/>
          <w:sz w:val="24"/>
          <w:szCs w:val="24"/>
        </w:rPr>
        <w:t>муниципального образования поселок Уренгой</w:t>
      </w:r>
      <w:r w:rsidRPr="008E4A51">
        <w:rPr>
          <w:rFonts w:ascii="Liberation Serif" w:hAnsi="Liberation Serif"/>
          <w:sz w:val="24"/>
          <w:szCs w:val="24"/>
        </w:rPr>
        <w:t>;</w:t>
      </w:r>
    </w:p>
    <w:p w:rsidR="00D02CB0" w:rsidRPr="008E4A51" w:rsidRDefault="00D02CB0" w:rsidP="00D02CB0">
      <w:pPr>
        <w:autoSpaceDE w:val="0"/>
        <w:autoSpaceDN w:val="0"/>
        <w:ind w:right="-1"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 xml:space="preserve">.2. Письменное согласие на осуществление главным распорядителем бюджетных средств и органом </w:t>
      </w:r>
      <w:r w:rsidR="00213360" w:rsidRPr="00213360">
        <w:rPr>
          <w:rFonts w:ascii="Liberation Serif" w:hAnsi="Liberation Serif"/>
          <w:sz w:val="24"/>
          <w:szCs w:val="24"/>
        </w:rPr>
        <w:t>государственного (муниципального)</w:t>
      </w:r>
      <w:r w:rsidRPr="008E4A51">
        <w:rPr>
          <w:rFonts w:ascii="Liberation Serif" w:hAnsi="Liberation Serif"/>
          <w:sz w:val="24"/>
          <w:szCs w:val="24"/>
        </w:rPr>
        <w:t xml:space="preserve"> финансового контроля проверок соблюдения получателем субсидии целей, условий и порядка предоставления субсидий;</w:t>
      </w:r>
    </w:p>
    <w:p w:rsidR="00D02CB0" w:rsidRPr="008E4A51" w:rsidRDefault="00D02CB0" w:rsidP="00D02CB0">
      <w:pPr>
        <w:suppressAutoHyphens/>
        <w:ind w:firstLine="709"/>
        <w:jc w:val="both"/>
        <w:rPr>
          <w:rFonts w:ascii="Liberation Serif" w:hAnsi="Liberation Serif"/>
          <w:color w:val="000000"/>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 xml:space="preserve">.3. Выписку из единого государственного реестра юридических лиц (для юридических лиц) или выписку из единого государственного реестра индивидуальных </w:t>
      </w:r>
      <w:r w:rsidRPr="008E4A51">
        <w:rPr>
          <w:rFonts w:ascii="Liberation Serif" w:hAnsi="Liberation Serif"/>
          <w:color w:val="000000"/>
          <w:sz w:val="24"/>
          <w:szCs w:val="24"/>
        </w:rPr>
        <w:t>предпринимателей (для индивидуальных предпринимателей), полученные не ранее чем за 3 месяца до дня обращения;</w:t>
      </w:r>
    </w:p>
    <w:p w:rsidR="00D02CB0" w:rsidRPr="008E4A51" w:rsidRDefault="00D02CB0" w:rsidP="00D02CB0">
      <w:pPr>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.4. Заверенную копию свидетельства о постановке на учет в налоговом органе с предъявлением оригинала свидетельства;</w:t>
      </w:r>
    </w:p>
    <w:p w:rsidR="00D02CB0" w:rsidRPr="008E4A51" w:rsidRDefault="00D02CB0" w:rsidP="00D02CB0">
      <w:pPr>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.5. Заверенную копию налоговой декларации по налогу, уплачиваемому в связи с применением упрощенной системы налогообложения, для организаций, применяющих упрощенную систему налогообложения;</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.6. Копии учредительных документов, заверенные юридическим лицом;</w:t>
      </w:r>
    </w:p>
    <w:p w:rsidR="00D02CB0" w:rsidRPr="008E4A51" w:rsidRDefault="00D02CB0" w:rsidP="00D02CB0">
      <w:pPr>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3.</w:t>
      </w:r>
      <w:r w:rsidR="00612D50">
        <w:rPr>
          <w:rFonts w:ascii="Liberation Serif" w:eastAsia="Calibri" w:hAnsi="Liberation Serif"/>
          <w:color w:val="000000"/>
          <w:sz w:val="24"/>
          <w:szCs w:val="24"/>
          <w:lang w:eastAsia="en-US"/>
        </w:rPr>
        <w:t>5</w:t>
      </w:r>
      <w:r w:rsidRPr="008E4A51">
        <w:rPr>
          <w:rFonts w:ascii="Liberation Serif" w:eastAsia="Calibri" w:hAnsi="Liberation Serif"/>
          <w:color w:val="000000"/>
          <w:sz w:val="24"/>
          <w:szCs w:val="24"/>
          <w:lang w:eastAsia="en-US"/>
        </w:rPr>
        <w:t>.7. Справку об отсутствии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w:t>
      </w:r>
    </w:p>
    <w:p w:rsidR="00D02CB0" w:rsidRPr="008E4A51" w:rsidRDefault="00D02CB0" w:rsidP="00D02CB0">
      <w:pPr>
        <w:autoSpaceDE w:val="0"/>
        <w:autoSpaceDN w:val="0"/>
        <w:adjustRightInd w:val="0"/>
        <w:ind w:firstLine="709"/>
        <w:jc w:val="both"/>
        <w:rPr>
          <w:rFonts w:ascii="Liberation Serif" w:eastAsia="Calibri" w:hAnsi="Liberation Serif"/>
          <w:color w:val="000000"/>
          <w:sz w:val="24"/>
          <w:szCs w:val="24"/>
          <w:lang w:eastAsia="en-US"/>
        </w:rPr>
      </w:pPr>
      <w:r w:rsidRPr="008E4A51">
        <w:rPr>
          <w:rFonts w:ascii="Liberation Serif" w:eastAsia="Calibri" w:hAnsi="Liberation Serif"/>
          <w:color w:val="000000"/>
          <w:sz w:val="24"/>
          <w:szCs w:val="24"/>
          <w:lang w:eastAsia="en-US"/>
        </w:rPr>
        <w:t>3.</w:t>
      </w:r>
      <w:r w:rsidR="00612D50">
        <w:rPr>
          <w:rFonts w:ascii="Liberation Serif" w:eastAsia="Calibri" w:hAnsi="Liberation Serif"/>
          <w:color w:val="000000"/>
          <w:sz w:val="24"/>
          <w:szCs w:val="24"/>
          <w:lang w:eastAsia="en-US"/>
        </w:rPr>
        <w:t>5</w:t>
      </w:r>
      <w:r w:rsidRPr="008E4A51">
        <w:rPr>
          <w:rFonts w:ascii="Liberation Serif" w:eastAsia="Calibri" w:hAnsi="Liberation Serif"/>
          <w:color w:val="000000"/>
          <w:sz w:val="24"/>
          <w:szCs w:val="24"/>
          <w:lang w:eastAsia="en-US"/>
        </w:rPr>
        <w:t xml:space="preserve">.8. Справку в произвольной форме об отсутствии просроченной задолженности по возврату в бюджет </w:t>
      </w:r>
      <w:r w:rsidR="00F14FD6" w:rsidRPr="008E4A51">
        <w:rPr>
          <w:rFonts w:ascii="Liberation Serif" w:eastAsia="Calibri" w:hAnsi="Liberation Serif"/>
          <w:color w:val="000000"/>
          <w:sz w:val="24"/>
          <w:szCs w:val="24"/>
          <w:lang w:eastAsia="en-US"/>
        </w:rPr>
        <w:t>поселка</w:t>
      </w:r>
      <w:r w:rsidRPr="008E4A51">
        <w:rPr>
          <w:rFonts w:ascii="Liberation Serif" w:eastAsia="Calibri" w:hAnsi="Liberation Serif"/>
          <w:color w:val="000000"/>
          <w:sz w:val="24"/>
          <w:szCs w:val="24"/>
          <w:lang w:eastAsia="en-US"/>
        </w:rPr>
        <w:t xml:space="preserve"> субсидий, полученных в соответствии с иными правовыми актами, и иной просроченной задолженности перед бюджетом</w:t>
      </w:r>
      <w:r w:rsidR="000F116A" w:rsidRPr="008E4A51">
        <w:rPr>
          <w:rFonts w:ascii="Liberation Serif" w:eastAsia="Calibri" w:hAnsi="Liberation Serif"/>
          <w:color w:val="000000"/>
          <w:sz w:val="24"/>
          <w:szCs w:val="24"/>
          <w:lang w:eastAsia="en-US"/>
        </w:rPr>
        <w:t xml:space="preserve"> </w:t>
      </w:r>
      <w:r w:rsidR="00F14FD6" w:rsidRPr="008E4A51">
        <w:rPr>
          <w:rFonts w:ascii="Liberation Serif" w:eastAsia="Calibri" w:hAnsi="Liberation Serif"/>
          <w:color w:val="000000"/>
          <w:sz w:val="24"/>
          <w:szCs w:val="24"/>
          <w:lang w:eastAsia="en-US"/>
        </w:rPr>
        <w:t>поселка</w:t>
      </w:r>
      <w:r w:rsidRPr="008E4A51">
        <w:rPr>
          <w:rFonts w:ascii="Liberation Serif" w:eastAsia="Calibri" w:hAnsi="Liberation Serif"/>
          <w:color w:val="000000"/>
          <w:sz w:val="24"/>
          <w:szCs w:val="24"/>
          <w:lang w:eastAsia="en-US"/>
        </w:rPr>
        <w:t>;</w:t>
      </w:r>
    </w:p>
    <w:p w:rsidR="00D02CB0" w:rsidRPr="008E4A51" w:rsidRDefault="00D02CB0" w:rsidP="00D02CB0">
      <w:pPr>
        <w:widowControl w:val="0"/>
        <w:tabs>
          <w:tab w:val="left" w:pos="0"/>
          <w:tab w:val="left" w:pos="1276"/>
        </w:tabs>
        <w:overflowPunct w:val="0"/>
        <w:autoSpaceDE w:val="0"/>
        <w:autoSpaceDN w:val="0"/>
        <w:adjustRightInd w:val="0"/>
        <w:ind w:firstLine="709"/>
        <w:contextualSpacing/>
        <w:jc w:val="both"/>
        <w:rPr>
          <w:rFonts w:ascii="Liberation Serif" w:eastAsia="Arial" w:hAnsi="Liberation Serif"/>
          <w:color w:val="000000"/>
          <w:sz w:val="24"/>
          <w:szCs w:val="24"/>
        </w:rPr>
      </w:pPr>
      <w:r w:rsidRPr="008E4A51">
        <w:rPr>
          <w:rFonts w:ascii="Liberation Serif" w:hAnsi="Liberation Serif"/>
          <w:sz w:val="24"/>
          <w:szCs w:val="24"/>
        </w:rPr>
        <w:t>3.</w:t>
      </w:r>
      <w:r w:rsidR="00612D50">
        <w:rPr>
          <w:rFonts w:ascii="Liberation Serif" w:hAnsi="Liberation Serif"/>
          <w:sz w:val="24"/>
          <w:szCs w:val="24"/>
        </w:rPr>
        <w:t>5</w:t>
      </w:r>
      <w:r w:rsidRPr="008E4A51">
        <w:rPr>
          <w:rFonts w:ascii="Liberation Serif" w:hAnsi="Liberation Serif"/>
          <w:sz w:val="24"/>
          <w:szCs w:val="24"/>
        </w:rPr>
        <w:t>.9. Копи</w:t>
      </w:r>
      <w:r w:rsidR="00631C28">
        <w:rPr>
          <w:rFonts w:ascii="Liberation Serif" w:hAnsi="Liberation Serif"/>
          <w:sz w:val="24"/>
          <w:szCs w:val="24"/>
        </w:rPr>
        <w:t>и</w:t>
      </w:r>
      <w:r w:rsidRPr="008E4A51">
        <w:rPr>
          <w:rFonts w:ascii="Liberation Serif" w:hAnsi="Liberation Serif"/>
          <w:sz w:val="24"/>
          <w:szCs w:val="24"/>
        </w:rPr>
        <w:t xml:space="preserve"> протоколов общих собраний собственников помещений в каждом многоквартирном доме, дворовая территория которого включена в муниципальную программу (подпрограмму), содержащих </w:t>
      </w:r>
      <w:r w:rsidRPr="008E4A51">
        <w:rPr>
          <w:rFonts w:ascii="Liberation Serif" w:eastAsia="Arial" w:hAnsi="Liberation Serif"/>
          <w:color w:val="000000"/>
          <w:sz w:val="24"/>
          <w:szCs w:val="24"/>
        </w:rPr>
        <w:t>решения:</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о проведении работ по благоустройству дворовой территории многоквартирного дома и согласии размещения элементов объектов благоустройства на дворовой территории;</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об утверждении перечня работ по благоустройству дворовой территории, исходя из минимального перечня работ;</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о стоимости работ по благоустройству дворовой территории, исходя из минимального перечня работ, и источниках финансирования указанных работ;</w:t>
      </w:r>
    </w:p>
    <w:p w:rsidR="00D02CB0"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об участии в муниципальной программе</w:t>
      </w:r>
      <w:r w:rsidR="00F41514" w:rsidRPr="008E4A51">
        <w:rPr>
          <w:rFonts w:ascii="Liberation Serif" w:hAnsi="Liberation Serif"/>
          <w:sz w:val="24"/>
          <w:szCs w:val="24"/>
        </w:rPr>
        <w:t xml:space="preserve"> (подпрограмме)</w:t>
      </w:r>
      <w:r w:rsidRPr="008E4A51">
        <w:rPr>
          <w:rFonts w:ascii="Liberation Serif" w:hAnsi="Liberation Serif"/>
          <w:sz w:val="24"/>
          <w:szCs w:val="24"/>
        </w:rPr>
        <w:t xml:space="preserve"> и получении субсидии из бюджета муниципального образования на финансирование расходов на проведение работ по благоустройству дворовой территории;</w:t>
      </w:r>
    </w:p>
    <w:p w:rsidR="00EC2A79" w:rsidRPr="008E4A51" w:rsidRDefault="00EC2A79"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lastRenderedPageBreak/>
        <w:t xml:space="preserve">- о долевом финансировании работ по благоустройству дворовой территории, исходя из минимального перечня работ за счет средств собственников помещений в многоквартирном доме (по решению общего собрания собственников при условии принятия такого решения собственников </w:t>
      </w:r>
      <w:proofErr w:type="gramStart"/>
      <w:r>
        <w:rPr>
          <w:rFonts w:ascii="Liberation Serif" w:hAnsi="Liberation Serif"/>
          <w:sz w:val="24"/>
          <w:szCs w:val="24"/>
        </w:rPr>
        <w:t>в многоквартирном дома</w:t>
      </w:r>
      <w:proofErr w:type="gramEnd"/>
      <w:r>
        <w:rPr>
          <w:rFonts w:ascii="Liberation Serif" w:hAnsi="Liberation Serif"/>
          <w:sz w:val="24"/>
          <w:szCs w:val="24"/>
        </w:rPr>
        <w:t>);</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о выборе (утверждении) уполномоченного лица (управляющей или обслуживающей организации):</w:t>
      </w:r>
    </w:p>
    <w:p w:rsidR="00D02CB0" w:rsidRPr="008E4A51" w:rsidRDefault="00D02CB0" w:rsidP="00D446AC">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на подписание соглашения о предоставлении субсидии из бюджета</w:t>
      </w:r>
      <w:r w:rsidR="000F116A" w:rsidRPr="008E4A51">
        <w:rPr>
          <w:rFonts w:ascii="Liberation Serif" w:hAnsi="Liberation Serif"/>
          <w:sz w:val="24"/>
          <w:szCs w:val="24"/>
        </w:rPr>
        <w:t xml:space="preserve"> </w:t>
      </w:r>
      <w:r w:rsidR="00F41514" w:rsidRPr="008E4A51">
        <w:rPr>
          <w:rFonts w:ascii="Liberation Serif" w:hAnsi="Liberation Serif"/>
          <w:sz w:val="24"/>
          <w:szCs w:val="24"/>
        </w:rPr>
        <w:t>поселка</w:t>
      </w:r>
      <w:r w:rsidRPr="008E4A51">
        <w:rPr>
          <w:rFonts w:ascii="Liberation Serif" w:hAnsi="Liberation Serif"/>
          <w:sz w:val="24"/>
          <w:szCs w:val="24"/>
        </w:rPr>
        <w:t>;</w:t>
      </w:r>
    </w:p>
    <w:p w:rsidR="00D02CB0" w:rsidRPr="008E4A51" w:rsidRDefault="00D02CB0" w:rsidP="00D446AC">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на подписание актов выполненных работ и участие в приемке работ по благоустройству дворовой территории;</w:t>
      </w:r>
    </w:p>
    <w:p w:rsidR="00D446AC" w:rsidRPr="008E4A51" w:rsidRDefault="00D02CB0" w:rsidP="00D446AC">
      <w:pPr>
        <w:autoSpaceDE w:val="0"/>
        <w:autoSpaceDN w:val="0"/>
        <w:adjustRightInd w:val="0"/>
        <w:ind w:firstLine="709"/>
        <w:jc w:val="both"/>
        <w:rPr>
          <w:rFonts w:ascii="Liberation Serif" w:eastAsia="Calibri" w:hAnsi="Liberation Serif"/>
          <w:sz w:val="24"/>
          <w:szCs w:val="24"/>
          <w:lang w:eastAsia="en-US"/>
        </w:rPr>
      </w:pPr>
      <w:r w:rsidRPr="008E4A51">
        <w:rPr>
          <w:rFonts w:ascii="Liberation Serif" w:hAnsi="Liberation Serif"/>
          <w:sz w:val="24"/>
          <w:szCs w:val="24"/>
        </w:rPr>
        <w:t xml:space="preserve">- о выборе (утверждении) уполномоченного лица от собственников помещений в многоквартирном доме на участие в </w:t>
      </w:r>
      <w:r w:rsidRPr="008E4A51">
        <w:rPr>
          <w:rFonts w:ascii="Liberation Serif" w:eastAsia="Calibri" w:hAnsi="Liberation Serif"/>
          <w:sz w:val="24"/>
          <w:szCs w:val="24"/>
          <w:lang w:eastAsia="en-US"/>
        </w:rPr>
        <w:t>комиссии по отбору подрядчика по благоустройству дворовой территории, приемке работ по благоустройству дворовой территории, подписание актов выполн</w:t>
      </w:r>
      <w:r w:rsidR="00D446AC">
        <w:rPr>
          <w:rFonts w:ascii="Liberation Serif" w:eastAsia="Calibri" w:hAnsi="Liberation Serif"/>
          <w:sz w:val="24"/>
          <w:szCs w:val="24"/>
          <w:lang w:eastAsia="en-US"/>
        </w:rPr>
        <w:t>енных работ.</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6</w:t>
      </w:r>
      <w:r w:rsidRPr="008E4A51">
        <w:rPr>
          <w:rFonts w:ascii="Liberation Serif" w:hAnsi="Liberation Serif"/>
          <w:sz w:val="24"/>
          <w:szCs w:val="24"/>
        </w:rPr>
        <w:t xml:space="preserve">. Уполномоченный орган в течение 3 рабочих дней рассматривает представленные получателем субсидии документы в соответствии с </w:t>
      </w:r>
      <w:r w:rsidRPr="008E4A51">
        <w:rPr>
          <w:rFonts w:ascii="Liberation Serif" w:hAnsi="Liberation Serif"/>
          <w:color w:val="000000"/>
          <w:sz w:val="24"/>
          <w:szCs w:val="24"/>
        </w:rPr>
        <w:t>пунктом 3.4 настоящего Порядка и</w:t>
      </w:r>
      <w:r w:rsidRPr="008E4A51">
        <w:rPr>
          <w:rFonts w:ascii="Liberation Serif" w:hAnsi="Liberation Serif"/>
          <w:sz w:val="24"/>
          <w:szCs w:val="24"/>
        </w:rPr>
        <w:t xml:space="preserve"> </w:t>
      </w:r>
      <w:bookmarkStart w:id="18" w:name="OLE_LINK22"/>
      <w:r w:rsidRPr="008E4A51">
        <w:rPr>
          <w:rFonts w:ascii="Liberation Serif" w:hAnsi="Liberation Serif"/>
          <w:sz w:val="24"/>
          <w:szCs w:val="24"/>
        </w:rPr>
        <w:t>принимает решение о предоставлении субсидии</w:t>
      </w:r>
      <w:bookmarkEnd w:id="18"/>
      <w:r w:rsidRPr="008E4A51">
        <w:rPr>
          <w:rFonts w:ascii="Liberation Serif" w:hAnsi="Liberation Serif"/>
          <w:sz w:val="24"/>
          <w:szCs w:val="24"/>
        </w:rPr>
        <w:t xml:space="preserve"> либо об отказе в предоставлении субсидии. </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7</w:t>
      </w:r>
      <w:r w:rsidRPr="008E4A51">
        <w:rPr>
          <w:rFonts w:ascii="Liberation Serif" w:hAnsi="Liberation Serif"/>
          <w:sz w:val="24"/>
          <w:szCs w:val="24"/>
        </w:rPr>
        <w:t>. Основаниями для отказа в предоставлении субсидии являются:</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несоответствие представленных получателем субсидии документов требованиям, определенных пунктом 3.4 настоящего Порядка, или непредставление (предоставление не в полном объеме) указанных документов;</w:t>
      </w:r>
    </w:p>
    <w:p w:rsidR="00D02CB0" w:rsidRPr="008E4A51" w:rsidRDefault="00D02CB0" w:rsidP="00D02CB0">
      <w:pPr>
        <w:autoSpaceDE w:val="0"/>
        <w:autoSpaceDN w:val="0"/>
        <w:adjustRightInd w:val="0"/>
        <w:ind w:firstLine="709"/>
        <w:jc w:val="both"/>
        <w:rPr>
          <w:rFonts w:ascii="Liberation Serif" w:hAnsi="Liberation Serif"/>
          <w:color w:val="000000"/>
          <w:sz w:val="24"/>
          <w:szCs w:val="24"/>
        </w:rPr>
      </w:pPr>
      <w:r w:rsidRPr="008E4A51">
        <w:rPr>
          <w:rFonts w:ascii="Liberation Serif" w:hAnsi="Liberation Serif"/>
          <w:color w:val="000000"/>
          <w:sz w:val="24"/>
          <w:szCs w:val="24"/>
        </w:rPr>
        <w:t>- несоответствие получателем су</w:t>
      </w:r>
      <w:r w:rsidR="00A82186">
        <w:rPr>
          <w:rFonts w:ascii="Liberation Serif" w:hAnsi="Liberation Serif"/>
          <w:color w:val="000000"/>
          <w:sz w:val="24"/>
          <w:szCs w:val="24"/>
        </w:rPr>
        <w:t>бсидии требованиям, определенным</w:t>
      </w:r>
      <w:r w:rsidRPr="008E4A51">
        <w:rPr>
          <w:rFonts w:ascii="Liberation Serif" w:hAnsi="Liberation Serif"/>
          <w:color w:val="000000"/>
          <w:sz w:val="24"/>
          <w:szCs w:val="24"/>
        </w:rPr>
        <w:t xml:space="preserve"> пунктом 3.3 настоящего Порядка;</w:t>
      </w:r>
    </w:p>
    <w:p w:rsidR="00D02CB0" w:rsidRPr="008E4A51" w:rsidRDefault="00D02CB0" w:rsidP="00D02CB0">
      <w:pPr>
        <w:autoSpaceDE w:val="0"/>
        <w:autoSpaceDN w:val="0"/>
        <w:adjustRightInd w:val="0"/>
        <w:ind w:firstLine="709"/>
        <w:jc w:val="both"/>
        <w:rPr>
          <w:rFonts w:ascii="Liberation Serif" w:hAnsi="Liberation Serif"/>
          <w:color w:val="000000"/>
          <w:sz w:val="24"/>
          <w:szCs w:val="24"/>
        </w:rPr>
      </w:pPr>
      <w:r w:rsidRPr="008E4A51">
        <w:rPr>
          <w:rFonts w:ascii="Liberation Serif" w:hAnsi="Liberation Serif"/>
          <w:color w:val="000000"/>
          <w:sz w:val="24"/>
          <w:szCs w:val="24"/>
        </w:rPr>
        <w:t>- наличие не</w:t>
      </w:r>
      <w:r w:rsidR="001B5B84" w:rsidRPr="008E4A51">
        <w:rPr>
          <w:rFonts w:ascii="Liberation Serif" w:hAnsi="Liberation Serif"/>
          <w:color w:val="000000"/>
          <w:sz w:val="24"/>
          <w:szCs w:val="24"/>
        </w:rPr>
        <w:t xml:space="preserve"> </w:t>
      </w:r>
      <w:r w:rsidRPr="008E4A51">
        <w:rPr>
          <w:rFonts w:ascii="Liberation Serif" w:hAnsi="Liberation Serif"/>
          <w:color w:val="000000"/>
          <w:sz w:val="24"/>
          <w:szCs w:val="24"/>
        </w:rPr>
        <w:t xml:space="preserve">устраненных финансовых нарушений по использованию ранее предоставленной субсидии, выявленных по результатам проверки уполномоченным органом предоставляемого финансового отчета об использовании субсидии, а также по результатам контрольных мероприятий, проведенных органом </w:t>
      </w:r>
      <w:r w:rsidR="00C22EDA" w:rsidRPr="00C22EDA">
        <w:rPr>
          <w:rFonts w:ascii="Liberation Serif" w:hAnsi="Liberation Serif"/>
          <w:color w:val="000000"/>
          <w:sz w:val="24"/>
          <w:szCs w:val="24"/>
        </w:rPr>
        <w:t>государственного (муниципального)</w:t>
      </w:r>
      <w:r w:rsidR="00C22EDA">
        <w:rPr>
          <w:rFonts w:ascii="Liberation Serif" w:hAnsi="Liberation Serif"/>
          <w:color w:val="000000"/>
          <w:sz w:val="24"/>
          <w:szCs w:val="24"/>
        </w:rPr>
        <w:t xml:space="preserve"> </w:t>
      </w:r>
      <w:r w:rsidRPr="008E4A51">
        <w:rPr>
          <w:rFonts w:ascii="Liberation Serif" w:hAnsi="Liberation Serif"/>
          <w:color w:val="000000"/>
          <w:sz w:val="24"/>
          <w:szCs w:val="24"/>
        </w:rPr>
        <w:t>финансового контроля на момент обращения о предоставлении субсидии;</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недостоверность представленной информации.</w:t>
      </w:r>
    </w:p>
    <w:p w:rsidR="00D02CB0" w:rsidRPr="008E4A51" w:rsidRDefault="00D02CB0" w:rsidP="00D02CB0">
      <w:pPr>
        <w:tabs>
          <w:tab w:val="left" w:pos="993"/>
        </w:tabs>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Отказ по основанию предоставления неполного перечня документов не препятствует повторной подаче документов после устранения нарушений.</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8</w:t>
      </w:r>
      <w:r w:rsidRPr="008E4A51">
        <w:rPr>
          <w:rFonts w:ascii="Liberation Serif" w:hAnsi="Liberation Serif"/>
          <w:sz w:val="24"/>
          <w:szCs w:val="24"/>
        </w:rPr>
        <w:t>. При отсутствии оснований для отказа в предоставлении субсидии, уполномоченный орган в течение 3 рабочих дней со дня принятия решения о предоставлении субсидии,  направляет в адрес получателя субсидии проект Соглашения.</w:t>
      </w:r>
    </w:p>
    <w:p w:rsidR="00D02CB0" w:rsidRPr="008E4A51" w:rsidRDefault="00D02CB0" w:rsidP="00D02CB0">
      <w:pPr>
        <w:tabs>
          <w:tab w:val="left" w:pos="993"/>
        </w:tabs>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Получатель субсидии рассматривает проект Соглашения, подписывает его и в течение 3 рабочих дней направляет подписанный экземпляр Соглашения в уполномоченный орган.  </w:t>
      </w:r>
    </w:p>
    <w:p w:rsidR="00D02CB0" w:rsidRPr="008E4A51" w:rsidRDefault="0006544D" w:rsidP="00D02CB0">
      <w:pPr>
        <w:widowControl w:val="0"/>
        <w:autoSpaceDE w:val="0"/>
        <w:autoSpaceDN w:val="0"/>
        <w:adjustRightInd w:val="0"/>
        <w:ind w:firstLine="720"/>
        <w:jc w:val="both"/>
        <w:rPr>
          <w:rFonts w:ascii="Liberation Serif" w:hAnsi="Liberation Serif"/>
          <w:color w:val="000000"/>
          <w:sz w:val="24"/>
          <w:szCs w:val="24"/>
        </w:rPr>
      </w:pPr>
      <w:r w:rsidRPr="008E4A51">
        <w:rPr>
          <w:rFonts w:ascii="Liberation Serif" w:hAnsi="Liberation Serif"/>
          <w:sz w:val="24"/>
          <w:szCs w:val="24"/>
        </w:rPr>
        <w:t>3.</w:t>
      </w:r>
      <w:r w:rsidR="00612D50">
        <w:rPr>
          <w:rFonts w:ascii="Liberation Serif" w:hAnsi="Liberation Serif"/>
          <w:sz w:val="24"/>
          <w:szCs w:val="24"/>
        </w:rPr>
        <w:t>9</w:t>
      </w:r>
      <w:r w:rsidRPr="008E4A51">
        <w:rPr>
          <w:rFonts w:ascii="Liberation Serif" w:hAnsi="Liberation Serif"/>
          <w:sz w:val="24"/>
          <w:szCs w:val="24"/>
        </w:rPr>
        <w:t xml:space="preserve">. </w:t>
      </w:r>
      <w:r w:rsidR="00D02CB0" w:rsidRPr="008E4A51">
        <w:rPr>
          <w:rFonts w:ascii="Liberation Serif" w:hAnsi="Liberation Serif"/>
          <w:sz w:val="24"/>
          <w:szCs w:val="24"/>
        </w:rPr>
        <w:t xml:space="preserve">В целях получения субсидии получатель субсидии ежемесячно до 5 числа текущего месяца представляет в уполномоченный орган заявку на получение субсидии </w:t>
      </w:r>
      <w:r w:rsidR="00D02CB0" w:rsidRPr="008E4A51">
        <w:rPr>
          <w:rFonts w:ascii="Liberation Serif" w:hAnsi="Liberation Serif"/>
          <w:color w:val="000000"/>
          <w:sz w:val="24"/>
          <w:szCs w:val="24"/>
        </w:rPr>
        <w:t>(далее – заявка) по форме согласно приложению</w:t>
      </w:r>
      <w:r w:rsidR="00296154">
        <w:rPr>
          <w:rFonts w:ascii="Liberation Serif" w:hAnsi="Liberation Serif"/>
          <w:color w:val="000000"/>
          <w:sz w:val="24"/>
          <w:szCs w:val="24"/>
        </w:rPr>
        <w:t xml:space="preserve"> 1</w:t>
      </w:r>
      <w:r w:rsidR="00D02CB0" w:rsidRPr="008E4A51">
        <w:rPr>
          <w:rFonts w:ascii="Liberation Serif" w:hAnsi="Liberation Serif"/>
          <w:color w:val="000000"/>
          <w:sz w:val="24"/>
          <w:szCs w:val="24"/>
        </w:rPr>
        <w:t xml:space="preserve"> к настоящему Порядку. </w:t>
      </w:r>
    </w:p>
    <w:p w:rsidR="00FD1837" w:rsidRDefault="00D02CB0" w:rsidP="00FD1837">
      <w:pPr>
        <w:widowControl w:val="0"/>
        <w:autoSpaceDE w:val="0"/>
        <w:autoSpaceDN w:val="0"/>
        <w:adjustRightInd w:val="0"/>
        <w:ind w:firstLine="720"/>
        <w:jc w:val="both"/>
        <w:rPr>
          <w:rFonts w:ascii="Liberation Serif" w:hAnsi="Liberation Serif"/>
          <w:sz w:val="24"/>
          <w:szCs w:val="24"/>
        </w:rPr>
      </w:pPr>
      <w:r w:rsidRPr="008E4A51">
        <w:rPr>
          <w:rFonts w:ascii="Liberation Serif" w:hAnsi="Liberation Serif"/>
          <w:sz w:val="24"/>
          <w:szCs w:val="24"/>
        </w:rPr>
        <w:t>Заявка формируется на основании актов о при</w:t>
      </w:r>
      <w:r w:rsidR="001B5B84" w:rsidRPr="008E4A51">
        <w:rPr>
          <w:rFonts w:ascii="Liberation Serif" w:hAnsi="Liberation Serif"/>
          <w:sz w:val="24"/>
          <w:szCs w:val="24"/>
        </w:rPr>
        <w:t>е</w:t>
      </w:r>
      <w:r w:rsidRPr="008E4A51">
        <w:rPr>
          <w:rFonts w:ascii="Liberation Serif" w:hAnsi="Liberation Serif"/>
          <w:sz w:val="24"/>
          <w:szCs w:val="24"/>
        </w:rPr>
        <w:t xml:space="preserve">мке выполненных работ. </w:t>
      </w:r>
    </w:p>
    <w:p w:rsidR="00FD1837" w:rsidRDefault="00FD1837" w:rsidP="00D02CB0">
      <w:pPr>
        <w:widowControl w:val="0"/>
        <w:tabs>
          <w:tab w:val="left" w:pos="0"/>
        </w:tabs>
        <w:autoSpaceDE w:val="0"/>
        <w:autoSpaceDN w:val="0"/>
        <w:adjustRightInd w:val="0"/>
        <w:ind w:firstLine="709"/>
        <w:jc w:val="both"/>
        <w:rPr>
          <w:rFonts w:ascii="Liberation Serif" w:hAnsi="Liberation Serif"/>
          <w:sz w:val="24"/>
          <w:szCs w:val="24"/>
        </w:rPr>
      </w:pPr>
      <w:r>
        <w:rPr>
          <w:rFonts w:ascii="Liberation Serif" w:hAnsi="Liberation Serif"/>
          <w:sz w:val="24"/>
          <w:szCs w:val="24"/>
        </w:rPr>
        <w:t>Первая заявка может быть подана на сумму потребности средств с учетом необходимости предварительной оплаты  (авансирования) работ в размере не более 30% от стоимости работ по договорам подряда, если предварительная оплата (авансирование) предусмотрена данными договорами подряда.</w:t>
      </w:r>
    </w:p>
    <w:p w:rsidR="00D02CB0" w:rsidRPr="008E4A51" w:rsidRDefault="00D02CB0" w:rsidP="00D02CB0">
      <w:pPr>
        <w:widowControl w:val="0"/>
        <w:tabs>
          <w:tab w:val="left" w:pos="0"/>
        </w:tabs>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10</w:t>
      </w:r>
      <w:r w:rsidRPr="008E4A51">
        <w:rPr>
          <w:rFonts w:ascii="Liberation Serif" w:hAnsi="Liberation Serif"/>
          <w:sz w:val="24"/>
          <w:szCs w:val="24"/>
        </w:rPr>
        <w:t>. Заявка пода</w:t>
      </w:r>
      <w:r w:rsidR="001B5B84" w:rsidRPr="008E4A51">
        <w:rPr>
          <w:rFonts w:ascii="Liberation Serif" w:hAnsi="Liberation Serif"/>
          <w:sz w:val="24"/>
          <w:szCs w:val="24"/>
        </w:rPr>
        <w:t>е</w:t>
      </w:r>
      <w:r w:rsidRPr="008E4A51">
        <w:rPr>
          <w:rFonts w:ascii="Liberation Serif" w:hAnsi="Liberation Serif"/>
          <w:sz w:val="24"/>
          <w:szCs w:val="24"/>
        </w:rPr>
        <w:t>тся получателем субсидии вместе с приложением заверенных в установленном порядке документов:</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color w:val="000000"/>
          <w:sz w:val="24"/>
          <w:szCs w:val="24"/>
        </w:rPr>
        <w:t>3.</w:t>
      </w:r>
      <w:r w:rsidR="00612D50">
        <w:rPr>
          <w:rFonts w:ascii="Liberation Serif" w:hAnsi="Liberation Serif"/>
          <w:color w:val="000000"/>
          <w:sz w:val="24"/>
          <w:szCs w:val="24"/>
        </w:rPr>
        <w:t>10</w:t>
      </w:r>
      <w:r w:rsidRPr="008E4A51">
        <w:rPr>
          <w:rFonts w:ascii="Liberation Serif" w:hAnsi="Liberation Serif"/>
          <w:color w:val="000000"/>
          <w:sz w:val="24"/>
          <w:szCs w:val="24"/>
        </w:rPr>
        <w:t>.1. Копий договоров подряда на выполнение работ по благоустройству дворовой</w:t>
      </w:r>
      <w:r w:rsidRPr="008E4A51">
        <w:rPr>
          <w:rFonts w:ascii="Liberation Serif" w:hAnsi="Liberation Serif"/>
          <w:sz w:val="24"/>
          <w:szCs w:val="24"/>
        </w:rPr>
        <w:t xml:space="preserve"> территории с графиком производства работ. Д</w:t>
      </w:r>
      <w:r w:rsidRPr="008E4A51">
        <w:rPr>
          <w:rFonts w:ascii="Liberation Serif" w:hAnsi="Liberation Serif"/>
          <w:color w:val="000000"/>
          <w:sz w:val="24"/>
          <w:szCs w:val="24"/>
        </w:rPr>
        <w:t>оговоры подряда на выполнение работ по благоустройству дворовой</w:t>
      </w:r>
      <w:r w:rsidRPr="008E4A51">
        <w:rPr>
          <w:rFonts w:ascii="Liberation Serif" w:hAnsi="Liberation Serif"/>
          <w:sz w:val="24"/>
          <w:szCs w:val="24"/>
        </w:rPr>
        <w:t xml:space="preserve"> территории должны содержать информацию о размере финансирования расходов на благоустройство дворовой территории исходя из минимального перечня работ, собственниками помещений многоквартирного дома с приложением списка собственников помещений (при наличии соответствующего решения собственников);</w:t>
      </w:r>
    </w:p>
    <w:p w:rsidR="00D02CB0" w:rsidRPr="008E4A51" w:rsidRDefault="00D02CB0" w:rsidP="00D02CB0">
      <w:pPr>
        <w:widowControl w:val="0"/>
        <w:tabs>
          <w:tab w:val="left" w:pos="0"/>
        </w:tabs>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w:t>
      </w:r>
      <w:r w:rsidR="00612D50">
        <w:rPr>
          <w:rFonts w:ascii="Liberation Serif" w:hAnsi="Liberation Serif"/>
          <w:sz w:val="24"/>
          <w:szCs w:val="24"/>
        </w:rPr>
        <w:t>10</w:t>
      </w:r>
      <w:r w:rsidRPr="008E4A51">
        <w:rPr>
          <w:rFonts w:ascii="Liberation Serif" w:hAnsi="Liberation Serif"/>
          <w:sz w:val="24"/>
          <w:szCs w:val="24"/>
        </w:rPr>
        <w:t xml:space="preserve">.2. Актов приемки выполненных работ, подписанных подрядной организацией </w:t>
      </w:r>
      <w:r w:rsidRPr="008E4A51">
        <w:rPr>
          <w:rFonts w:ascii="Liberation Serif" w:hAnsi="Liberation Serif"/>
          <w:sz w:val="24"/>
          <w:szCs w:val="24"/>
        </w:rPr>
        <w:lastRenderedPageBreak/>
        <w:t>(исполнителем работ) и согласован</w:t>
      </w:r>
      <w:r w:rsidR="001312C4">
        <w:rPr>
          <w:rFonts w:ascii="Liberation Serif" w:hAnsi="Liberation Serif"/>
          <w:sz w:val="24"/>
          <w:szCs w:val="24"/>
        </w:rPr>
        <w:t>н</w:t>
      </w:r>
      <w:r w:rsidRPr="008E4A51">
        <w:rPr>
          <w:rFonts w:ascii="Liberation Serif" w:hAnsi="Liberation Serif"/>
          <w:sz w:val="24"/>
          <w:szCs w:val="24"/>
        </w:rPr>
        <w:t>ы</w:t>
      </w:r>
      <w:r w:rsidR="00B16EF1">
        <w:rPr>
          <w:rFonts w:ascii="Liberation Serif" w:hAnsi="Liberation Serif"/>
          <w:sz w:val="24"/>
          <w:szCs w:val="24"/>
        </w:rPr>
        <w:t>х</w:t>
      </w:r>
      <w:r w:rsidRPr="008E4A51">
        <w:rPr>
          <w:rFonts w:ascii="Liberation Serif" w:hAnsi="Liberation Serif"/>
          <w:sz w:val="24"/>
          <w:szCs w:val="24"/>
        </w:rPr>
        <w:t xml:space="preserve"> с ответственным должностным лицом получателя субсидии, осуществляющим контроль за реализацией мероприятий по благоустройству дворовых территорий, а также представителем собственников помещений в многоквартирном доме, выбранным (утвержд</w:t>
      </w:r>
      <w:r w:rsidR="001B5B84" w:rsidRPr="008E4A51">
        <w:rPr>
          <w:rFonts w:ascii="Liberation Serif" w:hAnsi="Liberation Serif"/>
          <w:sz w:val="24"/>
          <w:szCs w:val="24"/>
        </w:rPr>
        <w:t>е</w:t>
      </w:r>
      <w:r w:rsidRPr="008E4A51">
        <w:rPr>
          <w:rFonts w:ascii="Liberation Serif" w:hAnsi="Liberation Serif"/>
          <w:sz w:val="24"/>
          <w:szCs w:val="24"/>
        </w:rPr>
        <w:t>нным) решением общего собрания собственников помещений в многоквартирном доме;</w:t>
      </w:r>
    </w:p>
    <w:p w:rsidR="00D02CB0" w:rsidRDefault="00D02CB0" w:rsidP="00D02CB0">
      <w:pPr>
        <w:widowControl w:val="0"/>
        <w:autoSpaceDE w:val="0"/>
        <w:autoSpaceDN w:val="0"/>
        <w:adjustRightInd w:val="0"/>
        <w:ind w:firstLine="720"/>
        <w:jc w:val="both"/>
        <w:rPr>
          <w:rFonts w:ascii="Liberation Serif" w:hAnsi="Liberation Serif"/>
          <w:color w:val="000000"/>
          <w:sz w:val="24"/>
          <w:szCs w:val="24"/>
        </w:rPr>
      </w:pPr>
      <w:r w:rsidRPr="008E4A51">
        <w:rPr>
          <w:rFonts w:ascii="Liberation Serif" w:hAnsi="Liberation Serif"/>
          <w:color w:val="000000"/>
          <w:sz w:val="24"/>
          <w:szCs w:val="24"/>
        </w:rPr>
        <w:t>3.</w:t>
      </w:r>
      <w:r w:rsidR="00612D50">
        <w:rPr>
          <w:rFonts w:ascii="Liberation Serif" w:hAnsi="Liberation Serif"/>
          <w:color w:val="000000"/>
          <w:sz w:val="24"/>
          <w:szCs w:val="24"/>
        </w:rPr>
        <w:t>10</w:t>
      </w:r>
      <w:r w:rsidRPr="008E4A51">
        <w:rPr>
          <w:rFonts w:ascii="Liberation Serif" w:hAnsi="Liberation Serif"/>
          <w:color w:val="000000"/>
          <w:sz w:val="24"/>
          <w:szCs w:val="24"/>
        </w:rPr>
        <w:t>.3. Копии акта приема-передачи исполнительной документации лицу, осуществляющему управление или обслуживание многоквартирн</w:t>
      </w:r>
      <w:r w:rsidR="004A690F">
        <w:rPr>
          <w:rFonts w:ascii="Liberation Serif" w:hAnsi="Liberation Serif"/>
          <w:color w:val="000000"/>
          <w:sz w:val="24"/>
          <w:szCs w:val="24"/>
        </w:rPr>
        <w:t>ого</w:t>
      </w:r>
      <w:r w:rsidR="00FD344C" w:rsidRPr="008E4A51">
        <w:rPr>
          <w:rFonts w:ascii="Liberation Serif" w:hAnsi="Liberation Serif"/>
          <w:color w:val="000000"/>
          <w:sz w:val="24"/>
          <w:szCs w:val="24"/>
        </w:rPr>
        <w:t xml:space="preserve"> дом</w:t>
      </w:r>
      <w:r w:rsidR="004A690F">
        <w:rPr>
          <w:rFonts w:ascii="Liberation Serif" w:hAnsi="Liberation Serif"/>
          <w:color w:val="000000"/>
          <w:sz w:val="24"/>
          <w:szCs w:val="24"/>
        </w:rPr>
        <w:t>а</w:t>
      </w:r>
      <w:r w:rsidR="00FD344C" w:rsidRPr="008E4A51">
        <w:rPr>
          <w:rFonts w:ascii="Liberation Serif" w:hAnsi="Liberation Serif"/>
          <w:color w:val="000000"/>
          <w:sz w:val="24"/>
          <w:szCs w:val="24"/>
        </w:rPr>
        <w:t xml:space="preserve"> (в случае необходимости);</w:t>
      </w:r>
    </w:p>
    <w:p w:rsidR="00D446AC" w:rsidRPr="008E4A51" w:rsidRDefault="00D446AC" w:rsidP="00D02CB0">
      <w:pPr>
        <w:widowControl w:val="0"/>
        <w:autoSpaceDE w:val="0"/>
        <w:autoSpaceDN w:val="0"/>
        <w:adjustRightInd w:val="0"/>
        <w:ind w:firstLine="720"/>
        <w:jc w:val="both"/>
        <w:rPr>
          <w:rFonts w:ascii="Liberation Serif" w:hAnsi="Liberation Serif"/>
          <w:color w:val="000000"/>
          <w:sz w:val="24"/>
          <w:szCs w:val="24"/>
        </w:rPr>
      </w:pPr>
      <w:r>
        <w:rPr>
          <w:rFonts w:ascii="Liberation Serif" w:hAnsi="Liberation Serif"/>
          <w:color w:val="000000"/>
          <w:sz w:val="24"/>
          <w:szCs w:val="24"/>
        </w:rPr>
        <w:t>3.</w:t>
      </w:r>
      <w:r w:rsidR="00612D50">
        <w:rPr>
          <w:rFonts w:ascii="Liberation Serif" w:hAnsi="Liberation Serif"/>
          <w:color w:val="000000"/>
          <w:sz w:val="24"/>
          <w:szCs w:val="24"/>
        </w:rPr>
        <w:t>10</w:t>
      </w:r>
      <w:r>
        <w:rPr>
          <w:rFonts w:ascii="Liberation Serif" w:hAnsi="Liberation Serif"/>
          <w:color w:val="000000"/>
          <w:sz w:val="24"/>
          <w:szCs w:val="24"/>
        </w:rPr>
        <w:t xml:space="preserve">.4. В </w:t>
      </w:r>
      <w:r w:rsidRPr="00D446AC">
        <w:rPr>
          <w:rFonts w:ascii="Liberation Serif" w:hAnsi="Liberation Serif"/>
          <w:color w:val="000000"/>
          <w:sz w:val="24"/>
          <w:szCs w:val="24"/>
        </w:rPr>
        <w:t xml:space="preserve">случае превышения стоимости работ (услуг) над нормативной стоимостью (единичными расценками) работ по благоустройству дворовых территорий, входящих в состав минимального перечня работ в соответствии с приложением № 1 к </w:t>
      </w:r>
      <w:r>
        <w:rPr>
          <w:rFonts w:ascii="Liberation Serif" w:hAnsi="Liberation Serif"/>
          <w:sz w:val="24"/>
          <w:szCs w:val="24"/>
        </w:rPr>
        <w:t>Порядку</w:t>
      </w:r>
      <w:r w:rsidRPr="008E4A51">
        <w:rPr>
          <w:rFonts w:ascii="Liberation Serif" w:hAnsi="Liberation Serif"/>
          <w:sz w:val="24"/>
          <w:szCs w:val="24"/>
        </w:rPr>
        <w:t xml:space="preserve"> предоставления и расходования иных межбюджетных трансфертов</w:t>
      </w:r>
      <w:r w:rsidRPr="00D446AC">
        <w:rPr>
          <w:rFonts w:ascii="Liberation Serif" w:hAnsi="Liberation Serif"/>
          <w:color w:val="000000"/>
          <w:sz w:val="24"/>
          <w:szCs w:val="24"/>
        </w:rPr>
        <w:t>, соответствующее решение собственников помещений многоквартирного дома по оплате разницы в стоимости за счет средств собственников либо решение управляющей или обслуживающей организации по оплате разницы за счет средств указанной организации или г</w:t>
      </w:r>
      <w:r>
        <w:rPr>
          <w:rFonts w:ascii="Liberation Serif" w:hAnsi="Liberation Serif"/>
          <w:color w:val="000000"/>
          <w:sz w:val="24"/>
          <w:szCs w:val="24"/>
        </w:rPr>
        <w:t xml:space="preserve">арантийное письмо, подписанное Главой </w:t>
      </w:r>
      <w:r w:rsidRPr="00D446AC">
        <w:rPr>
          <w:rFonts w:ascii="Liberation Serif" w:hAnsi="Liberation Serif"/>
          <w:color w:val="000000"/>
          <w:sz w:val="24"/>
          <w:szCs w:val="24"/>
        </w:rPr>
        <w:t>муниципального образования</w:t>
      </w:r>
      <w:r>
        <w:rPr>
          <w:rFonts w:ascii="Liberation Serif" w:hAnsi="Liberation Serif"/>
          <w:color w:val="000000"/>
          <w:sz w:val="24"/>
          <w:szCs w:val="24"/>
        </w:rPr>
        <w:t xml:space="preserve"> поселок Уренгой</w:t>
      </w:r>
      <w:r w:rsidRPr="00D446AC">
        <w:rPr>
          <w:rFonts w:ascii="Liberation Serif" w:hAnsi="Liberation Serif"/>
          <w:color w:val="000000"/>
          <w:sz w:val="24"/>
          <w:szCs w:val="24"/>
        </w:rPr>
        <w:t xml:space="preserve">, по оплате разницы за счет средств бюджета </w:t>
      </w:r>
      <w:r>
        <w:rPr>
          <w:rFonts w:ascii="Liberation Serif" w:hAnsi="Liberation Serif"/>
          <w:color w:val="000000"/>
          <w:sz w:val="24"/>
          <w:szCs w:val="24"/>
        </w:rPr>
        <w:t>поселка</w:t>
      </w:r>
      <w:r w:rsidRPr="00D446AC">
        <w:rPr>
          <w:rFonts w:ascii="Liberation Serif" w:hAnsi="Liberation Serif"/>
          <w:color w:val="000000"/>
          <w:sz w:val="24"/>
          <w:szCs w:val="24"/>
        </w:rPr>
        <w:t>.</w:t>
      </w:r>
    </w:p>
    <w:p w:rsidR="00F94B9F" w:rsidRDefault="00D02CB0" w:rsidP="00F94B9F">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1</w:t>
      </w:r>
      <w:r w:rsidRPr="008E4A51">
        <w:rPr>
          <w:rFonts w:ascii="Liberation Serif" w:hAnsi="Liberation Serif"/>
          <w:sz w:val="24"/>
          <w:szCs w:val="24"/>
        </w:rPr>
        <w:t xml:space="preserve">. Вторая и последующие заявки предоставляются с приложением отчета о расходовании субсидии, подписанного на дату подачи заявки, по форме, </w:t>
      </w:r>
      <w:r w:rsidR="00F94B9F">
        <w:rPr>
          <w:rFonts w:ascii="Liberation Serif" w:hAnsi="Liberation Serif"/>
          <w:sz w:val="24"/>
          <w:szCs w:val="24"/>
        </w:rPr>
        <w:t>согласно приложению 2</w:t>
      </w:r>
      <w:r w:rsidR="000A4DC2">
        <w:rPr>
          <w:rFonts w:ascii="Liberation Serif" w:hAnsi="Liberation Serif"/>
          <w:sz w:val="24"/>
          <w:szCs w:val="24"/>
        </w:rPr>
        <w:t xml:space="preserve"> к настоящему Порядку</w:t>
      </w:r>
      <w:r w:rsidR="00F94B9F">
        <w:rPr>
          <w:rFonts w:ascii="Liberation Serif" w:hAnsi="Liberation Serif"/>
          <w:sz w:val="24"/>
          <w:szCs w:val="24"/>
        </w:rPr>
        <w:t>.</w:t>
      </w:r>
    </w:p>
    <w:p w:rsidR="00D02CB0" w:rsidRPr="008E4A51" w:rsidRDefault="00D02CB0" w:rsidP="00F94B9F">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2</w:t>
      </w:r>
      <w:r w:rsidRPr="008E4A51">
        <w:rPr>
          <w:rFonts w:ascii="Liberation Serif" w:hAnsi="Liberation Serif"/>
          <w:sz w:val="24"/>
          <w:szCs w:val="24"/>
        </w:rPr>
        <w:t>. Последняя заявка подается до 2 декабря текущего финансового года с учетом ожидаемой фактической потребности на последнюю дату совершения платежа в текущем финансовом году с приложением отчета о расходовании субсидии</w:t>
      </w:r>
      <w:r w:rsidR="00F94B9F">
        <w:rPr>
          <w:rFonts w:ascii="Liberation Serif" w:hAnsi="Liberation Serif"/>
          <w:sz w:val="24"/>
          <w:szCs w:val="24"/>
        </w:rPr>
        <w:t xml:space="preserve"> по форме, согласно приложению 2</w:t>
      </w:r>
      <w:r w:rsidR="000A4DC2">
        <w:rPr>
          <w:rFonts w:ascii="Liberation Serif" w:hAnsi="Liberation Serif"/>
          <w:sz w:val="24"/>
          <w:szCs w:val="24"/>
        </w:rPr>
        <w:t xml:space="preserve"> настоящего Порядка</w:t>
      </w:r>
      <w:r w:rsidRPr="008E4A51">
        <w:rPr>
          <w:rFonts w:ascii="Liberation Serif" w:hAnsi="Liberation Serif"/>
          <w:sz w:val="24"/>
          <w:szCs w:val="24"/>
        </w:rPr>
        <w:t>, подписанного на дату подачи заявки.</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Образование кредиторской задолженности по итогам финансового года не допускается</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E76F54">
        <w:rPr>
          <w:rFonts w:ascii="Liberation Serif" w:hAnsi="Liberation Serif"/>
          <w:sz w:val="24"/>
          <w:szCs w:val="24"/>
        </w:rPr>
        <w:t>3.1</w:t>
      </w:r>
      <w:r w:rsidR="00612D50">
        <w:rPr>
          <w:rFonts w:ascii="Liberation Serif" w:hAnsi="Liberation Serif"/>
          <w:sz w:val="24"/>
          <w:szCs w:val="24"/>
        </w:rPr>
        <w:t>3</w:t>
      </w:r>
      <w:r w:rsidRPr="00E76F54">
        <w:rPr>
          <w:rFonts w:ascii="Liberation Serif" w:hAnsi="Liberation Serif"/>
          <w:sz w:val="24"/>
          <w:szCs w:val="24"/>
        </w:rPr>
        <w:t>. Заявки получателя субсидии подлежат обязательной регистрации уполномоченным органом в день их поступления.</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4</w:t>
      </w:r>
      <w:r w:rsidRPr="008E4A51">
        <w:rPr>
          <w:rFonts w:ascii="Liberation Serif" w:hAnsi="Liberation Serif"/>
          <w:sz w:val="24"/>
          <w:szCs w:val="24"/>
        </w:rPr>
        <w:t>. Уполномоченный орган в течение 5 рабочих дней после поступления заявки проводит анализ состава и оформления представленных документов, прилагаемых к заявке.</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В случае отсутствия замечаний, уполномоченный орган осуществляет перечисление субсидии </w:t>
      </w:r>
      <w:r w:rsidRPr="008E4A51">
        <w:rPr>
          <w:rFonts w:ascii="Liberation Serif" w:eastAsia="Calibri" w:hAnsi="Liberation Serif"/>
          <w:sz w:val="24"/>
          <w:szCs w:val="24"/>
        </w:rPr>
        <w:t>на расчётные счета, открытые получателям субсидии в учреждениях Центрального банка Российской Федерации или кредитных организациях</w:t>
      </w:r>
      <w:r w:rsidRPr="008E4A51">
        <w:rPr>
          <w:rFonts w:ascii="Liberation Serif" w:hAnsi="Liberation Serif"/>
          <w:sz w:val="24"/>
          <w:szCs w:val="24"/>
        </w:rPr>
        <w:t xml:space="preserve"> в течение</w:t>
      </w:r>
      <w:r w:rsidR="00F41514" w:rsidRPr="008E4A51">
        <w:rPr>
          <w:rFonts w:ascii="Liberation Serif" w:hAnsi="Liberation Serif"/>
          <w:sz w:val="24"/>
          <w:szCs w:val="24"/>
        </w:rPr>
        <w:t xml:space="preserve"> 7</w:t>
      </w:r>
      <w:r w:rsidRPr="008E4A51">
        <w:rPr>
          <w:rFonts w:ascii="Liberation Serif" w:hAnsi="Liberation Serif"/>
          <w:sz w:val="24"/>
          <w:szCs w:val="24"/>
        </w:rPr>
        <w:t xml:space="preserve"> </w:t>
      </w:r>
      <w:r w:rsidR="00F41514" w:rsidRPr="008E4A51">
        <w:rPr>
          <w:rFonts w:ascii="Liberation Serif" w:hAnsi="Liberation Serif"/>
          <w:sz w:val="24"/>
          <w:szCs w:val="24"/>
        </w:rPr>
        <w:t xml:space="preserve">(семи) </w:t>
      </w:r>
      <w:r w:rsidRPr="008E4A51">
        <w:rPr>
          <w:rFonts w:ascii="Liberation Serif" w:hAnsi="Liberation Serif"/>
          <w:sz w:val="24"/>
          <w:szCs w:val="24"/>
        </w:rPr>
        <w:t xml:space="preserve">рабочих дней  </w:t>
      </w:r>
      <w:bookmarkStart w:id="19" w:name="OLE_LINK32"/>
      <w:bookmarkStart w:id="20" w:name="OLE_LINK33"/>
      <w:r w:rsidR="00F41514" w:rsidRPr="008E4A51">
        <w:rPr>
          <w:rFonts w:ascii="Liberation Serif" w:hAnsi="Liberation Serif"/>
          <w:sz w:val="24"/>
          <w:szCs w:val="24"/>
        </w:rPr>
        <w:t>с момента по</w:t>
      </w:r>
      <w:r w:rsidR="00A71C8A" w:rsidRPr="008E4A51">
        <w:rPr>
          <w:rFonts w:ascii="Liberation Serif" w:hAnsi="Liberation Serif"/>
          <w:sz w:val="24"/>
          <w:szCs w:val="24"/>
        </w:rPr>
        <w:t>ступления</w:t>
      </w:r>
      <w:r w:rsidR="00F41514" w:rsidRPr="008E4A51">
        <w:rPr>
          <w:rFonts w:ascii="Liberation Serif" w:hAnsi="Liberation Serif"/>
          <w:sz w:val="24"/>
          <w:szCs w:val="24"/>
        </w:rPr>
        <w:t xml:space="preserve"> заявки</w:t>
      </w:r>
      <w:r w:rsidRPr="008E4A51">
        <w:rPr>
          <w:rFonts w:ascii="Liberation Serif" w:hAnsi="Liberation Serif"/>
          <w:sz w:val="24"/>
          <w:szCs w:val="24"/>
        </w:rPr>
        <w:t>.</w:t>
      </w:r>
    </w:p>
    <w:bookmarkEnd w:id="19"/>
    <w:bookmarkEnd w:id="20"/>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5</w:t>
      </w:r>
      <w:r w:rsidRPr="008E4A51">
        <w:rPr>
          <w:rFonts w:ascii="Liberation Serif" w:hAnsi="Liberation Serif"/>
          <w:sz w:val="24"/>
          <w:szCs w:val="24"/>
        </w:rPr>
        <w:t>. В случае выявления нарушений или несоответствия в предоставленных документах, уполномоченный орган принимает решение об отказе либо приостан</w:t>
      </w:r>
      <w:r w:rsidR="00F94B9F">
        <w:rPr>
          <w:rFonts w:ascii="Liberation Serif" w:hAnsi="Liberation Serif"/>
          <w:sz w:val="24"/>
          <w:szCs w:val="24"/>
        </w:rPr>
        <w:t xml:space="preserve">овлении перечисления субсидии. </w:t>
      </w:r>
      <w:r w:rsidRPr="008E4A51">
        <w:rPr>
          <w:rFonts w:ascii="Liberation Serif" w:hAnsi="Liberation Serif"/>
          <w:sz w:val="24"/>
          <w:szCs w:val="24"/>
        </w:rPr>
        <w:t xml:space="preserve">В течение 3 рабочих дней со дня обнаружения нарушений, уполномоченный орган в письменном виде уведомляет получателя субсидии с указанием причин отказа или приостановления перечисления субсидии. </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Выявленные нарушения подлежат устранению в течение 5 рабочих дней со дня получения получателем субсидии уведомления о приостановлении перечисления субсидии.</w:t>
      </w: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6</w:t>
      </w:r>
      <w:r w:rsidRPr="008E4A51">
        <w:rPr>
          <w:rFonts w:ascii="Liberation Serif" w:hAnsi="Liberation Serif"/>
          <w:sz w:val="24"/>
          <w:szCs w:val="24"/>
        </w:rPr>
        <w:t>. После внесения изменений и устранения замечаний получатель направляет в уполномоченный орган доработанные документы для повторного рассмотрения.</w:t>
      </w:r>
    </w:p>
    <w:p w:rsidR="00D02CB0" w:rsidRPr="008E4A51" w:rsidRDefault="00D02CB0" w:rsidP="00D02CB0">
      <w:pPr>
        <w:ind w:firstLine="709"/>
        <w:jc w:val="both"/>
        <w:rPr>
          <w:rFonts w:ascii="Liberation Serif" w:hAnsi="Liberation Serif"/>
          <w:sz w:val="24"/>
          <w:szCs w:val="24"/>
        </w:rPr>
      </w:pPr>
      <w:r w:rsidRPr="008E4A51">
        <w:rPr>
          <w:rFonts w:ascii="Liberation Serif" w:hAnsi="Liberation Serif"/>
          <w:sz w:val="24"/>
          <w:szCs w:val="24"/>
        </w:rPr>
        <w:t>Повторно представленные документы рассматриваются в течение 3 рабочих дней.</w:t>
      </w:r>
    </w:p>
    <w:p w:rsidR="00D02CB0" w:rsidRPr="008E4A51" w:rsidRDefault="00D02CB0" w:rsidP="00D02CB0">
      <w:pPr>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7</w:t>
      </w:r>
      <w:r w:rsidRPr="008E4A51">
        <w:rPr>
          <w:rFonts w:ascii="Liberation Serif" w:hAnsi="Liberation Serif"/>
          <w:sz w:val="24"/>
          <w:szCs w:val="24"/>
        </w:rPr>
        <w:t>. Уполномоченный орган вправе запрашивать у получателей субсидии дополнительную информацию, связанную с реализацией мероприятий в рамках настоящего Порядка.</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3.1</w:t>
      </w:r>
      <w:r w:rsidR="00612D50">
        <w:rPr>
          <w:rFonts w:ascii="Liberation Serif" w:hAnsi="Liberation Serif"/>
          <w:sz w:val="24"/>
          <w:szCs w:val="24"/>
        </w:rPr>
        <w:t>8</w:t>
      </w:r>
      <w:r w:rsidRPr="008E4A51">
        <w:rPr>
          <w:rFonts w:ascii="Liberation Serif" w:hAnsi="Liberation Serif"/>
          <w:sz w:val="24"/>
          <w:szCs w:val="24"/>
        </w:rPr>
        <w:t>. Уполномоченный орган имеет право после заключения Соглашения отказать в предоставлении субсидии либо приостановить перечисление субсидии в следующих случаях:</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непредставление в полном объеме документов в соответствии с условиями настоящего Порядка;</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представление заявки, а также документов, прилагаемых к заявке, содержащих недостоверную информацию;</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lastRenderedPageBreak/>
        <w:t xml:space="preserve">-  выполнение работ, не предусмотренных детализированным перечнем мероприятий по благоустройству дворовых территорий, расположенных на территории </w:t>
      </w:r>
      <w:r w:rsidR="000114F8" w:rsidRPr="008E4A51">
        <w:rPr>
          <w:rFonts w:ascii="Liberation Serif" w:hAnsi="Liberation Serif"/>
          <w:sz w:val="24"/>
          <w:szCs w:val="24"/>
        </w:rPr>
        <w:t>муниципального образования поселок Уренгой</w:t>
      </w:r>
      <w:r w:rsidRPr="008E4A51">
        <w:rPr>
          <w:rFonts w:ascii="Liberation Serif" w:hAnsi="Liberation Serif"/>
          <w:sz w:val="24"/>
          <w:szCs w:val="24"/>
        </w:rPr>
        <w:t>;</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размер субсидии, указанный в заявке, превышает сумму, предусмотренную Соглашением;</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нарушение получателем субсидии сроков предоставления информации и отчетности;</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нарушение графиков производства работ;</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нарушение получателем субсидии сроков представления информации и отчетности;</w:t>
      </w:r>
    </w:p>
    <w:p w:rsidR="00D02CB0" w:rsidRPr="008E4A51"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несоответствие представленных документов формам, установленным настоящим Порядком, или непредставление документов, предусмотренных настоящим Порядком;</w:t>
      </w:r>
    </w:p>
    <w:p w:rsidR="00D02CB0" w:rsidRDefault="00D02CB0" w:rsidP="00D02CB0">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невыполнение условий, требований, указанных в настоящем Порядке.</w:t>
      </w:r>
    </w:p>
    <w:p w:rsidR="003B0AED" w:rsidRPr="008E4A51" w:rsidRDefault="003B0AED" w:rsidP="00D02CB0">
      <w:pPr>
        <w:widowControl w:val="0"/>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3.19. </w:t>
      </w:r>
      <w:r w:rsidRPr="003B0AED">
        <w:rPr>
          <w:rFonts w:ascii="Liberation Serif" w:hAnsi="Liberation Serif"/>
          <w:sz w:val="24"/>
          <w:szCs w:val="24"/>
        </w:rPr>
        <w:t xml:space="preserve">Перечисление субсидии осуществляется по реквизитам счета, указанного при заключении Соглашения. В случае изменения реквизитов счета, </w:t>
      </w:r>
      <w:r w:rsidR="00BD35F7">
        <w:rPr>
          <w:rFonts w:ascii="Liberation Serif" w:hAnsi="Liberation Serif"/>
          <w:sz w:val="24"/>
          <w:szCs w:val="24"/>
        </w:rPr>
        <w:t>Получатель субсидии обязан</w:t>
      </w:r>
      <w:r w:rsidRPr="003B0AED">
        <w:rPr>
          <w:rFonts w:ascii="Liberation Serif" w:hAnsi="Liberation Serif"/>
          <w:sz w:val="24"/>
          <w:szCs w:val="24"/>
        </w:rPr>
        <w:t xml:space="preserve"> направить в адрес Уполномоченного органа письменное уведомление об изменении реквизитов в течение трех рабочих дней.</w:t>
      </w:r>
    </w:p>
    <w:p w:rsidR="00D02CB0" w:rsidRPr="008E4A51" w:rsidRDefault="00D02CB0" w:rsidP="00D02CB0">
      <w:pPr>
        <w:widowControl w:val="0"/>
        <w:autoSpaceDE w:val="0"/>
        <w:autoSpaceDN w:val="0"/>
        <w:adjustRightInd w:val="0"/>
        <w:jc w:val="center"/>
        <w:rPr>
          <w:rFonts w:ascii="Liberation Serif" w:hAnsi="Liberation Serif"/>
          <w:b/>
          <w:bCs/>
          <w:sz w:val="24"/>
          <w:szCs w:val="24"/>
        </w:rPr>
      </w:pPr>
    </w:p>
    <w:p w:rsidR="00D02CB0" w:rsidRPr="008E4A51" w:rsidRDefault="00D02CB0" w:rsidP="00D02CB0">
      <w:pPr>
        <w:widowControl w:val="0"/>
        <w:autoSpaceDE w:val="0"/>
        <w:autoSpaceDN w:val="0"/>
        <w:adjustRightInd w:val="0"/>
        <w:jc w:val="center"/>
        <w:rPr>
          <w:rFonts w:ascii="Liberation Serif" w:hAnsi="Liberation Serif"/>
          <w:b/>
          <w:bCs/>
          <w:sz w:val="24"/>
          <w:szCs w:val="24"/>
        </w:rPr>
      </w:pPr>
      <w:r w:rsidRPr="008E4A51">
        <w:rPr>
          <w:rFonts w:ascii="Liberation Serif" w:hAnsi="Liberation Serif"/>
          <w:b/>
          <w:bCs/>
          <w:sz w:val="24"/>
          <w:szCs w:val="24"/>
          <w:lang w:val="en-US"/>
        </w:rPr>
        <w:t>IV</w:t>
      </w:r>
      <w:r w:rsidRPr="008E4A51">
        <w:rPr>
          <w:rFonts w:ascii="Liberation Serif" w:hAnsi="Liberation Serif"/>
          <w:b/>
          <w:bCs/>
          <w:sz w:val="24"/>
          <w:szCs w:val="24"/>
        </w:rPr>
        <w:t>. Порядок расходования субсидии и предоставления отч</w:t>
      </w:r>
      <w:r w:rsidR="000114F8" w:rsidRPr="008E4A51">
        <w:rPr>
          <w:rFonts w:ascii="Liberation Serif" w:hAnsi="Liberation Serif"/>
          <w:b/>
          <w:bCs/>
          <w:sz w:val="24"/>
          <w:szCs w:val="24"/>
        </w:rPr>
        <w:t>е</w:t>
      </w:r>
      <w:r w:rsidRPr="008E4A51">
        <w:rPr>
          <w:rFonts w:ascii="Liberation Serif" w:hAnsi="Liberation Serif"/>
          <w:b/>
          <w:bCs/>
          <w:sz w:val="24"/>
          <w:szCs w:val="24"/>
        </w:rPr>
        <w:t>тности</w:t>
      </w:r>
    </w:p>
    <w:p w:rsidR="00D02CB0" w:rsidRPr="008E4A51" w:rsidRDefault="00D02CB0" w:rsidP="00D02CB0">
      <w:pPr>
        <w:widowControl w:val="0"/>
        <w:autoSpaceDE w:val="0"/>
        <w:autoSpaceDN w:val="0"/>
        <w:adjustRightInd w:val="0"/>
        <w:jc w:val="center"/>
        <w:rPr>
          <w:rFonts w:ascii="Liberation Serif" w:hAnsi="Liberation Serif"/>
          <w:b/>
          <w:bCs/>
          <w:sz w:val="24"/>
          <w:szCs w:val="24"/>
        </w:rPr>
      </w:pP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4.1. За счет субсидии могут быть реализованы мероприятия и оплачены работы и услуги по благоустройству дворовых территорий, в том числе:</w:t>
      </w:r>
    </w:p>
    <w:p w:rsidR="00D02CB0" w:rsidRPr="008E4A51" w:rsidRDefault="00AC2D9C"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 ремонт, капитальный ремонт или устройство </w:t>
      </w:r>
      <w:r w:rsidR="00D02CB0" w:rsidRPr="008E4A51">
        <w:rPr>
          <w:rFonts w:ascii="Liberation Serif" w:hAnsi="Liberation Serif"/>
          <w:sz w:val="24"/>
          <w:szCs w:val="24"/>
        </w:rPr>
        <w:t>проезда внутри дворовой территории (</w:t>
      </w:r>
      <w:r>
        <w:rPr>
          <w:rFonts w:ascii="Liberation Serif" w:hAnsi="Liberation Serif"/>
          <w:sz w:val="24"/>
          <w:szCs w:val="24"/>
        </w:rPr>
        <w:t xml:space="preserve">в том числе </w:t>
      </w:r>
      <w:r w:rsidR="00D02CB0" w:rsidRPr="008E4A51">
        <w:rPr>
          <w:rFonts w:ascii="Liberation Serif" w:hAnsi="Liberation Serif"/>
          <w:sz w:val="24"/>
          <w:szCs w:val="24"/>
        </w:rPr>
        <w:t>проезд</w:t>
      </w:r>
      <w:r>
        <w:rPr>
          <w:rFonts w:ascii="Liberation Serif" w:hAnsi="Liberation Serif"/>
          <w:sz w:val="24"/>
          <w:szCs w:val="24"/>
        </w:rPr>
        <w:t>, прилегающие к нему разворотная площадка, стоянка автотранспорта, тротуар в границах земельного участка</w:t>
      </w:r>
      <w:r w:rsidR="00D02CB0" w:rsidRPr="008E4A51">
        <w:rPr>
          <w:rFonts w:ascii="Liberation Serif" w:hAnsi="Liberation Serif"/>
          <w:sz w:val="24"/>
          <w:szCs w:val="24"/>
        </w:rPr>
        <w:t>);</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ремонт и (или) устройство освещения дворовой территории;</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приобретение, установка и (или) ремонт скамеек;</w:t>
      </w:r>
    </w:p>
    <w:p w:rsidR="00D02CB0" w:rsidRDefault="00780309" w:rsidP="00D02CB0">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приобретение, установка урн;</w:t>
      </w:r>
    </w:p>
    <w:p w:rsidR="005B452E" w:rsidRPr="005B452E" w:rsidRDefault="00780309" w:rsidP="005B452E">
      <w:pPr>
        <w:autoSpaceDE w:val="0"/>
        <w:autoSpaceDN w:val="0"/>
        <w:adjustRightInd w:val="0"/>
        <w:ind w:firstLine="709"/>
        <w:jc w:val="both"/>
        <w:rPr>
          <w:rFonts w:ascii="Liberation Serif" w:hAnsi="Liberation Serif"/>
          <w:sz w:val="24"/>
          <w:szCs w:val="24"/>
        </w:rPr>
      </w:pPr>
      <w:r>
        <w:rPr>
          <w:rFonts w:ascii="Liberation Serif" w:hAnsi="Liberation Serif"/>
          <w:sz w:val="24"/>
          <w:szCs w:val="24"/>
        </w:rPr>
        <w:t xml:space="preserve">- </w:t>
      </w:r>
      <w:r w:rsidR="005B452E" w:rsidRPr="005B452E">
        <w:rPr>
          <w:rFonts w:ascii="Liberation Serif" w:hAnsi="Liberation Serif"/>
          <w:sz w:val="24"/>
          <w:szCs w:val="24"/>
        </w:rPr>
        <w:t>покраска фасада многоквартирного дома</w:t>
      </w:r>
      <w:r w:rsidR="00E53826">
        <w:rPr>
          <w:rFonts w:ascii="Liberation Serif" w:hAnsi="Liberation Serif"/>
          <w:sz w:val="24"/>
          <w:szCs w:val="24"/>
        </w:rPr>
        <w:t xml:space="preserve"> (</w:t>
      </w:r>
      <w:r w:rsidR="005B452E">
        <w:rPr>
          <w:rFonts w:ascii="Liberation Serif" w:hAnsi="Liberation Serif"/>
          <w:sz w:val="24"/>
          <w:szCs w:val="24"/>
        </w:rPr>
        <w:t>в случае, если к многоквартирному дому прилегает общественная территория, подлежащая благоустройству в текущем году)</w:t>
      </w:r>
      <w:r w:rsidR="005B452E" w:rsidRPr="005B452E">
        <w:rPr>
          <w:rFonts w:ascii="Liberation Serif" w:hAnsi="Liberation Serif"/>
          <w:sz w:val="24"/>
          <w:szCs w:val="24"/>
        </w:rPr>
        <w:t>;</w:t>
      </w:r>
    </w:p>
    <w:p w:rsidR="00780309" w:rsidRPr="008E4A51" w:rsidRDefault="005B452E" w:rsidP="005B452E">
      <w:pPr>
        <w:autoSpaceDE w:val="0"/>
        <w:autoSpaceDN w:val="0"/>
        <w:adjustRightInd w:val="0"/>
        <w:ind w:firstLine="709"/>
        <w:jc w:val="both"/>
        <w:rPr>
          <w:rFonts w:ascii="Liberation Serif" w:hAnsi="Liberation Serif"/>
          <w:sz w:val="24"/>
          <w:szCs w:val="24"/>
        </w:rPr>
      </w:pPr>
      <w:r w:rsidRPr="005B452E">
        <w:rPr>
          <w:rFonts w:ascii="Liberation Serif" w:hAnsi="Liberation Serif"/>
          <w:sz w:val="24"/>
          <w:szCs w:val="24"/>
        </w:rPr>
        <w:t xml:space="preserve">- создание или проведение в соответствии с требованиями законодательства Российской Федерации в области обеспечения санитарно-эпидемиологического благополучия </w:t>
      </w:r>
      <w:r>
        <w:rPr>
          <w:rFonts w:ascii="Liberation Serif" w:hAnsi="Liberation Serif"/>
          <w:sz w:val="24"/>
          <w:szCs w:val="24"/>
        </w:rPr>
        <w:t>населения контейнерной площадки, приобретение контейнеров</w:t>
      </w:r>
      <w:r w:rsidRPr="005B452E">
        <w:rPr>
          <w:rFonts w:ascii="Liberation Serif" w:hAnsi="Liberation Serif"/>
          <w:sz w:val="24"/>
          <w:szCs w:val="24"/>
        </w:rPr>
        <w:t>;</w:t>
      </w:r>
    </w:p>
    <w:p w:rsidR="00D02CB0" w:rsidRPr="008E4A51" w:rsidRDefault="00D02CB0" w:rsidP="00D02CB0">
      <w:pPr>
        <w:widowControl w:val="0"/>
        <w:autoSpaceDE w:val="0"/>
        <w:autoSpaceDN w:val="0"/>
        <w:adjustRightInd w:val="0"/>
        <w:ind w:firstLine="720"/>
        <w:jc w:val="both"/>
        <w:rPr>
          <w:rFonts w:ascii="Liberation Serif" w:hAnsi="Liberation Serif"/>
          <w:color w:val="000000"/>
          <w:sz w:val="24"/>
          <w:szCs w:val="24"/>
        </w:rPr>
      </w:pPr>
      <w:r w:rsidRPr="008E4A51">
        <w:rPr>
          <w:rFonts w:ascii="Liberation Serif" w:hAnsi="Liberation Serif"/>
          <w:sz w:val="24"/>
          <w:szCs w:val="24"/>
        </w:rPr>
        <w:t xml:space="preserve">4.2. В случае если при производстве работ по благоустройству вследствие технологических и конструктивных особенностей необходимо произвести демонтаж, разрушение или ремонт объектов, не входящих в перечень объектов (работ) по благоустройству, указанные работы, в том числе работы по ремонту и восстановлению </w:t>
      </w:r>
      <w:r w:rsidRPr="008E4A51">
        <w:rPr>
          <w:rFonts w:ascii="Liberation Serif" w:hAnsi="Liberation Serif"/>
          <w:color w:val="000000"/>
          <w:sz w:val="24"/>
          <w:szCs w:val="24"/>
        </w:rPr>
        <w:t>указанных объектов, могут осуществляться с использованием средств субсидии, что должно предусматриваться проектно-сметной или сметной документацией.</w:t>
      </w:r>
    </w:p>
    <w:p w:rsidR="00D02CB0" w:rsidRDefault="00D02CB0" w:rsidP="00D02CB0">
      <w:pPr>
        <w:widowControl w:val="0"/>
        <w:autoSpaceDE w:val="0"/>
        <w:autoSpaceDN w:val="0"/>
        <w:adjustRightInd w:val="0"/>
        <w:ind w:firstLine="720"/>
        <w:jc w:val="both"/>
        <w:rPr>
          <w:rFonts w:ascii="Liberation Serif" w:hAnsi="Liberation Serif"/>
          <w:color w:val="000000"/>
          <w:sz w:val="24"/>
          <w:szCs w:val="24"/>
        </w:rPr>
      </w:pPr>
      <w:bookmarkStart w:id="21" w:name="sub_17"/>
      <w:r w:rsidRPr="008E4A51">
        <w:rPr>
          <w:rFonts w:ascii="Liberation Serif" w:hAnsi="Liberation Serif"/>
          <w:color w:val="000000"/>
          <w:sz w:val="24"/>
          <w:szCs w:val="24"/>
        </w:rPr>
        <w:t>4.3. По окончании проведения благоустройства дворовых территорий лицо, осуществляющее управление многоквартирным домом (при непосредственном управлении многоквартирным домом – лицо, уполномоченное общим собранием собственников), обеспечивает  внесение изменений в техническую док</w:t>
      </w:r>
      <w:r w:rsidR="001E5BB3">
        <w:rPr>
          <w:rFonts w:ascii="Liberation Serif" w:hAnsi="Liberation Serif"/>
          <w:color w:val="000000"/>
          <w:sz w:val="24"/>
          <w:szCs w:val="24"/>
        </w:rPr>
        <w:t>ументацию многоквартирного дома.</w:t>
      </w:r>
    </w:p>
    <w:p w:rsidR="002E47A5" w:rsidRPr="008E4A51" w:rsidRDefault="002E47A5" w:rsidP="002E47A5">
      <w:pPr>
        <w:widowControl w:val="0"/>
        <w:autoSpaceDE w:val="0"/>
        <w:autoSpaceDN w:val="0"/>
        <w:adjustRightInd w:val="0"/>
        <w:ind w:firstLine="720"/>
        <w:jc w:val="both"/>
        <w:rPr>
          <w:rFonts w:ascii="Liberation Serif" w:hAnsi="Liberation Serif"/>
          <w:color w:val="000000"/>
          <w:sz w:val="24"/>
          <w:szCs w:val="24"/>
        </w:rPr>
      </w:pPr>
      <w:r>
        <w:rPr>
          <w:rFonts w:ascii="Liberation Serif" w:hAnsi="Liberation Serif"/>
          <w:color w:val="000000"/>
          <w:sz w:val="24"/>
          <w:szCs w:val="24"/>
        </w:rPr>
        <w:t>4.4.</w:t>
      </w:r>
      <w:r w:rsidRPr="002E47A5">
        <w:rPr>
          <w:rFonts w:ascii="Liberation Serif" w:hAnsi="Liberation Serif"/>
          <w:color w:val="000000"/>
          <w:sz w:val="24"/>
          <w:szCs w:val="24"/>
        </w:rPr>
        <w:t xml:space="preserve"> </w:t>
      </w:r>
      <w:r w:rsidRPr="008E4A51">
        <w:rPr>
          <w:rFonts w:ascii="Liberation Serif" w:hAnsi="Liberation Serif"/>
          <w:color w:val="000000"/>
          <w:sz w:val="24"/>
          <w:szCs w:val="24"/>
        </w:rPr>
        <w:t>По окончании проведения благоустройства дворовых территорий лицо, осуществляющее управление многоквартирным домом (при непосредственном управлении многоквартирным домом – лицо, уполномоченное общим собрание</w:t>
      </w:r>
      <w:r>
        <w:rPr>
          <w:rFonts w:ascii="Liberation Serif" w:hAnsi="Liberation Serif"/>
          <w:color w:val="000000"/>
          <w:sz w:val="24"/>
          <w:szCs w:val="24"/>
        </w:rPr>
        <w:t>м собственников), обеспечивает  предоставление исполнительной документации вместе с актами выполненных работ.</w:t>
      </w:r>
    </w:p>
    <w:bookmarkEnd w:id="21"/>
    <w:p w:rsidR="00D02CB0" w:rsidRPr="008E4A51" w:rsidRDefault="00D02CB0" w:rsidP="00D02CB0">
      <w:pPr>
        <w:widowControl w:val="0"/>
        <w:autoSpaceDE w:val="0"/>
        <w:autoSpaceDN w:val="0"/>
        <w:adjustRightInd w:val="0"/>
        <w:ind w:firstLine="720"/>
        <w:jc w:val="both"/>
        <w:rPr>
          <w:rFonts w:ascii="Liberation Serif" w:hAnsi="Liberation Serif"/>
          <w:color w:val="000000"/>
          <w:sz w:val="24"/>
          <w:szCs w:val="24"/>
        </w:rPr>
      </w:pPr>
      <w:r w:rsidRPr="008E4A51">
        <w:rPr>
          <w:rFonts w:ascii="Liberation Serif" w:hAnsi="Liberation Serif"/>
          <w:color w:val="000000"/>
          <w:sz w:val="24"/>
          <w:szCs w:val="24"/>
        </w:rPr>
        <w:t xml:space="preserve">4.5. Отбор подрядной организации (исполнителя работ) осуществляется в соответствии с </w:t>
      </w:r>
      <w:r w:rsidR="00F36CF2" w:rsidRPr="008E4A51">
        <w:rPr>
          <w:rFonts w:ascii="Liberation Serif" w:hAnsi="Liberation Serif"/>
          <w:color w:val="000000"/>
          <w:sz w:val="24"/>
          <w:szCs w:val="24"/>
        </w:rPr>
        <w:t xml:space="preserve">нормативно - </w:t>
      </w:r>
      <w:r w:rsidRPr="008E4A51">
        <w:rPr>
          <w:rFonts w:ascii="Liberation Serif" w:hAnsi="Liberation Serif"/>
          <w:color w:val="000000"/>
          <w:sz w:val="24"/>
          <w:szCs w:val="24"/>
        </w:rPr>
        <w:t xml:space="preserve">правовым актом муниципального образования </w:t>
      </w:r>
      <w:r w:rsidR="00F36CF2" w:rsidRPr="008E4A51">
        <w:rPr>
          <w:rFonts w:ascii="Liberation Serif" w:hAnsi="Liberation Serif"/>
          <w:color w:val="000000"/>
          <w:sz w:val="24"/>
          <w:szCs w:val="24"/>
        </w:rPr>
        <w:t>поселок Уренгой</w:t>
      </w:r>
      <w:r w:rsidRPr="008E4A51">
        <w:rPr>
          <w:rFonts w:ascii="Liberation Serif" w:hAnsi="Liberation Serif"/>
          <w:color w:val="000000"/>
          <w:sz w:val="24"/>
          <w:szCs w:val="24"/>
        </w:rPr>
        <w:t xml:space="preserve"> о создании комиссии по отбору подрядных организаций для выполнения работ по благоустройству дворовых территорий многоквартирных домов, расположенных на территории муниципального образования </w:t>
      </w:r>
      <w:r w:rsidR="00F36CF2" w:rsidRPr="008E4A51">
        <w:rPr>
          <w:rFonts w:ascii="Liberation Serif" w:hAnsi="Liberation Serif"/>
          <w:color w:val="000000"/>
          <w:sz w:val="24"/>
          <w:szCs w:val="24"/>
        </w:rPr>
        <w:t>поселок Уренгой</w:t>
      </w:r>
      <w:r w:rsidRPr="008E4A51">
        <w:rPr>
          <w:rFonts w:ascii="Liberation Serif" w:hAnsi="Liberation Serif"/>
          <w:color w:val="000000"/>
          <w:sz w:val="24"/>
          <w:szCs w:val="24"/>
        </w:rPr>
        <w:t>.</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lastRenderedPageBreak/>
        <w:t>4.6. По соглашению между уполномоченным органом, получателем субсидии и подрядной организацией (исполнителем работ), заключенному в соответствии с гражданским законодательством Российской Федерации, уполномоченный орган вправе направить субсидию подрядной организации (исполнителю работ).</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4.7. Получатель субсидии ежемесячно вместе с заявкой направляет в уполномоченный орга</w:t>
      </w:r>
      <w:r w:rsidR="00105EE9">
        <w:rPr>
          <w:rFonts w:ascii="Liberation Serif" w:hAnsi="Liberation Serif"/>
          <w:sz w:val="24"/>
          <w:szCs w:val="24"/>
        </w:rPr>
        <w:t>н отчёт о</w:t>
      </w:r>
      <w:r w:rsidR="00F94B9F">
        <w:rPr>
          <w:rFonts w:ascii="Liberation Serif" w:hAnsi="Liberation Serif"/>
          <w:sz w:val="24"/>
          <w:szCs w:val="24"/>
        </w:rPr>
        <w:t xml:space="preserve"> расходовании субсидии по форме</w:t>
      </w:r>
      <w:r w:rsidR="00105EE9">
        <w:rPr>
          <w:rFonts w:ascii="Liberation Serif" w:hAnsi="Liberation Serif"/>
          <w:sz w:val="24"/>
          <w:szCs w:val="24"/>
        </w:rPr>
        <w:t xml:space="preserve"> согласно приложению 2</w:t>
      </w:r>
      <w:r w:rsidR="00EC63DD">
        <w:rPr>
          <w:rFonts w:ascii="Liberation Serif" w:hAnsi="Liberation Serif"/>
          <w:sz w:val="24"/>
          <w:szCs w:val="24"/>
        </w:rPr>
        <w:t xml:space="preserve"> настоящего Порядка</w:t>
      </w:r>
      <w:r w:rsidR="00105EE9">
        <w:rPr>
          <w:rFonts w:ascii="Liberation Serif" w:hAnsi="Liberation Serif"/>
          <w:sz w:val="24"/>
          <w:szCs w:val="24"/>
        </w:rPr>
        <w:t>.</w:t>
      </w:r>
    </w:p>
    <w:p w:rsidR="00D02CB0" w:rsidRPr="008E4A51" w:rsidRDefault="00D02CB0" w:rsidP="00D02CB0">
      <w:pPr>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4.8. Отчет о расходовании субсидии за декабрь текущего года предоставляется в следующем порядке: не позднее 27 декабря текущего года – предварительный, не позднее 10 января </w:t>
      </w:r>
      <w:proofErr w:type="gramStart"/>
      <w:r w:rsidRPr="008E4A51">
        <w:rPr>
          <w:rFonts w:ascii="Liberation Serif" w:hAnsi="Liberation Serif"/>
          <w:sz w:val="24"/>
          <w:szCs w:val="24"/>
        </w:rPr>
        <w:t>года</w:t>
      </w:r>
      <w:proofErr w:type="gramEnd"/>
      <w:r w:rsidRPr="008E4A51">
        <w:rPr>
          <w:rFonts w:ascii="Liberation Serif" w:hAnsi="Liberation Serif"/>
          <w:sz w:val="24"/>
          <w:szCs w:val="24"/>
        </w:rPr>
        <w:t xml:space="preserve"> следующего за отчетным – окончательный.</w:t>
      </w:r>
    </w:p>
    <w:p w:rsidR="00114D05" w:rsidRDefault="00114D05" w:rsidP="00D02CB0">
      <w:pPr>
        <w:widowControl w:val="0"/>
        <w:autoSpaceDE w:val="0"/>
        <w:autoSpaceDN w:val="0"/>
        <w:adjustRightInd w:val="0"/>
        <w:jc w:val="center"/>
        <w:rPr>
          <w:rFonts w:ascii="Liberation Serif" w:hAnsi="Liberation Serif"/>
          <w:sz w:val="24"/>
          <w:szCs w:val="24"/>
        </w:rPr>
      </w:pPr>
    </w:p>
    <w:p w:rsidR="00D02CB0" w:rsidRPr="008E4A51" w:rsidRDefault="00D02CB0" w:rsidP="00D02CB0">
      <w:pPr>
        <w:widowControl w:val="0"/>
        <w:autoSpaceDE w:val="0"/>
        <w:autoSpaceDN w:val="0"/>
        <w:adjustRightInd w:val="0"/>
        <w:jc w:val="center"/>
        <w:rPr>
          <w:rFonts w:ascii="Liberation Serif" w:hAnsi="Liberation Serif"/>
          <w:b/>
          <w:sz w:val="24"/>
          <w:szCs w:val="24"/>
        </w:rPr>
      </w:pPr>
      <w:r w:rsidRPr="008E4A51">
        <w:rPr>
          <w:rFonts w:ascii="Liberation Serif" w:hAnsi="Liberation Serif"/>
          <w:b/>
          <w:sz w:val="24"/>
          <w:szCs w:val="24"/>
          <w:lang w:val="en-US"/>
        </w:rPr>
        <w:t>V</w:t>
      </w:r>
      <w:r w:rsidRPr="008E4A51">
        <w:rPr>
          <w:rFonts w:ascii="Liberation Serif" w:hAnsi="Liberation Serif"/>
          <w:b/>
          <w:sz w:val="24"/>
          <w:szCs w:val="24"/>
        </w:rPr>
        <w:t xml:space="preserve">. Порядок возврата субсидии </w:t>
      </w:r>
    </w:p>
    <w:p w:rsidR="00D02CB0" w:rsidRPr="008E4A51" w:rsidRDefault="00D02CB0" w:rsidP="00D02CB0">
      <w:pPr>
        <w:widowControl w:val="0"/>
        <w:autoSpaceDE w:val="0"/>
        <w:autoSpaceDN w:val="0"/>
        <w:adjustRightInd w:val="0"/>
        <w:ind w:firstLine="720"/>
        <w:jc w:val="center"/>
        <w:rPr>
          <w:rFonts w:ascii="Liberation Serif" w:hAnsi="Liberation Serif"/>
          <w:b/>
          <w:sz w:val="24"/>
          <w:szCs w:val="24"/>
        </w:rPr>
      </w:pPr>
    </w:p>
    <w:p w:rsidR="0077549A" w:rsidRPr="008E4A51" w:rsidRDefault="00D02CB0" w:rsidP="0077549A">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5.1. </w:t>
      </w:r>
      <w:r w:rsidR="0077549A" w:rsidRPr="008E4A51">
        <w:rPr>
          <w:rFonts w:ascii="Liberation Serif" w:hAnsi="Liberation Serif"/>
          <w:sz w:val="24"/>
          <w:szCs w:val="24"/>
        </w:rPr>
        <w:t>Субсидии, не использованные получателями в текущем финансовом году, подлежат возврату в бюджет поселка в соответствии с действующим бюджетным законодательством в срок до 20 декабря.</w:t>
      </w:r>
    </w:p>
    <w:p w:rsidR="0077549A" w:rsidRPr="008E4A51" w:rsidRDefault="0077549A" w:rsidP="0077549A">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Возврат субсидий осуществляется в следующем порядке:</w:t>
      </w:r>
    </w:p>
    <w:p w:rsidR="0077549A" w:rsidRPr="008E4A51" w:rsidRDefault="0077549A" w:rsidP="0077549A">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получатель не позднее 20 декабря текущего года предоставляет в Уполномоченный орган отчёт по форме</w:t>
      </w:r>
      <w:r w:rsidR="00953285" w:rsidRPr="008E4A51">
        <w:rPr>
          <w:rFonts w:ascii="Liberation Serif" w:hAnsi="Liberation Serif"/>
          <w:sz w:val="24"/>
          <w:szCs w:val="24"/>
        </w:rPr>
        <w:t>, установленной Соглашением</w:t>
      </w:r>
      <w:r w:rsidRPr="008E4A51">
        <w:rPr>
          <w:rFonts w:ascii="Liberation Serif" w:hAnsi="Liberation Serif"/>
          <w:sz w:val="24"/>
          <w:szCs w:val="24"/>
        </w:rPr>
        <w:t>;</w:t>
      </w:r>
    </w:p>
    <w:p w:rsidR="0077549A" w:rsidRPr="008E4A51" w:rsidRDefault="0077549A" w:rsidP="0077549A">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уполномоченный орган в течение 3 рабочих дней направляет в адрес получателя уведомление с указанием реквизитов для возврата остатков субсидий;</w:t>
      </w:r>
    </w:p>
    <w:p w:rsidR="0077549A" w:rsidRPr="008E4A51" w:rsidRDefault="0077549A" w:rsidP="0077549A">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 получатель в течение </w:t>
      </w:r>
      <w:r w:rsidR="00F94B9F">
        <w:rPr>
          <w:rFonts w:ascii="Liberation Serif" w:hAnsi="Liberation Serif"/>
          <w:sz w:val="24"/>
          <w:szCs w:val="24"/>
        </w:rPr>
        <w:t>10</w:t>
      </w:r>
      <w:r w:rsidRPr="008E4A51">
        <w:rPr>
          <w:rFonts w:ascii="Liberation Serif" w:hAnsi="Liberation Serif"/>
          <w:sz w:val="24"/>
          <w:szCs w:val="24"/>
        </w:rPr>
        <w:t xml:space="preserve"> рабочих дней с момента получения уведомления о возврате остатков субсидий осуществляет возврат бюджетных средств в бюджет поселка.</w:t>
      </w:r>
    </w:p>
    <w:p w:rsidR="00337B74" w:rsidRPr="00337B74" w:rsidRDefault="00D02CB0" w:rsidP="00337B74">
      <w:pPr>
        <w:widowControl w:val="0"/>
        <w:autoSpaceDE w:val="0"/>
        <w:autoSpaceDN w:val="0"/>
        <w:adjustRightInd w:val="0"/>
        <w:ind w:firstLine="709"/>
        <w:jc w:val="both"/>
        <w:rPr>
          <w:rFonts w:ascii="Liberation Serif" w:hAnsi="Liberation Serif"/>
          <w:sz w:val="24"/>
          <w:szCs w:val="24"/>
        </w:rPr>
      </w:pPr>
      <w:r w:rsidRPr="008E4A51">
        <w:rPr>
          <w:rFonts w:ascii="Liberation Serif" w:hAnsi="Liberation Serif"/>
          <w:sz w:val="24"/>
          <w:szCs w:val="24"/>
        </w:rPr>
        <w:t xml:space="preserve">5.2. </w:t>
      </w:r>
      <w:r w:rsidR="00337B74" w:rsidRPr="00337B74">
        <w:rPr>
          <w:rFonts w:ascii="Liberation Serif" w:hAnsi="Liberation Serif"/>
          <w:sz w:val="24"/>
          <w:szCs w:val="24"/>
        </w:rPr>
        <w:t>Субсидии подлежат возврату в бюджет муниципального образования поселок Уренгой</w:t>
      </w:r>
      <w:r w:rsidR="00337B74" w:rsidRPr="00337B74">
        <w:t xml:space="preserve"> </w:t>
      </w:r>
      <w:r w:rsidR="00337B74" w:rsidRPr="00337B74">
        <w:rPr>
          <w:rFonts w:ascii="Liberation Serif" w:hAnsi="Liberation Serif"/>
          <w:sz w:val="24"/>
          <w:szCs w:val="24"/>
        </w:rPr>
        <w:t>в течение десяти рабочих дней с момента получения тр</w:t>
      </w:r>
      <w:r w:rsidR="00337B74">
        <w:rPr>
          <w:rFonts w:ascii="Liberation Serif" w:hAnsi="Liberation Serif"/>
          <w:sz w:val="24"/>
          <w:szCs w:val="24"/>
        </w:rPr>
        <w:t>ебования уполномоченного органа</w:t>
      </w:r>
      <w:r w:rsidR="00337B74" w:rsidRPr="00337B74">
        <w:rPr>
          <w:rFonts w:ascii="Liberation Serif" w:hAnsi="Liberation Serif"/>
          <w:sz w:val="24"/>
          <w:szCs w:val="24"/>
        </w:rPr>
        <w:t>:</w:t>
      </w:r>
    </w:p>
    <w:p w:rsidR="00337B74" w:rsidRPr="00337B74" w:rsidRDefault="00337B74" w:rsidP="00337B74">
      <w:pPr>
        <w:widowControl w:val="0"/>
        <w:autoSpaceDE w:val="0"/>
        <w:autoSpaceDN w:val="0"/>
        <w:adjustRightInd w:val="0"/>
        <w:ind w:firstLine="709"/>
        <w:jc w:val="both"/>
        <w:rPr>
          <w:rFonts w:ascii="Liberation Serif" w:hAnsi="Liberation Serif"/>
          <w:sz w:val="24"/>
          <w:szCs w:val="24"/>
        </w:rPr>
      </w:pPr>
      <w:r w:rsidRPr="00337B74">
        <w:rPr>
          <w:rFonts w:ascii="Liberation Serif" w:hAnsi="Liberation Serif"/>
          <w:sz w:val="24"/>
          <w:szCs w:val="24"/>
        </w:rPr>
        <w:t>- в случае нарушения Получателем субсидии условий предоставления субсидии;</w:t>
      </w:r>
    </w:p>
    <w:p w:rsidR="00337B74" w:rsidRPr="00337B74" w:rsidRDefault="00337B74" w:rsidP="00337B74">
      <w:pPr>
        <w:widowControl w:val="0"/>
        <w:autoSpaceDE w:val="0"/>
        <w:autoSpaceDN w:val="0"/>
        <w:adjustRightInd w:val="0"/>
        <w:ind w:firstLine="709"/>
        <w:jc w:val="both"/>
        <w:rPr>
          <w:rFonts w:ascii="Liberation Serif" w:hAnsi="Liberation Serif"/>
          <w:sz w:val="24"/>
          <w:szCs w:val="24"/>
        </w:rPr>
      </w:pPr>
      <w:r w:rsidRPr="00337B74">
        <w:rPr>
          <w:rFonts w:ascii="Liberation Serif" w:hAnsi="Liberation Serif"/>
          <w:sz w:val="24"/>
          <w:szCs w:val="24"/>
        </w:rPr>
        <w:t>- в случае наличия излишне выплаченных сумм субсидии, выявленных по результатам финансовых проверок (возврату подлежат излишне выплаченные суммы);</w:t>
      </w:r>
    </w:p>
    <w:p w:rsidR="00337B74" w:rsidRDefault="00337B74" w:rsidP="00337B74">
      <w:pPr>
        <w:widowControl w:val="0"/>
        <w:autoSpaceDE w:val="0"/>
        <w:autoSpaceDN w:val="0"/>
        <w:adjustRightInd w:val="0"/>
        <w:ind w:firstLine="709"/>
        <w:jc w:val="both"/>
        <w:rPr>
          <w:rFonts w:ascii="Liberation Serif" w:hAnsi="Liberation Serif"/>
          <w:sz w:val="24"/>
          <w:szCs w:val="24"/>
        </w:rPr>
      </w:pPr>
      <w:r w:rsidRPr="00337B74">
        <w:rPr>
          <w:rFonts w:ascii="Liberation Serif" w:hAnsi="Liberation Serif"/>
          <w:sz w:val="24"/>
          <w:szCs w:val="24"/>
        </w:rPr>
        <w:t>- в случае нецелевого использования субсидии (возврату подлежат суммы субсидии, использованные не по целевому назначению).</w:t>
      </w:r>
    </w:p>
    <w:p w:rsidR="00A14D74" w:rsidRDefault="00A14D74" w:rsidP="00337B74">
      <w:pPr>
        <w:widowControl w:val="0"/>
        <w:autoSpaceDE w:val="0"/>
        <w:autoSpaceDN w:val="0"/>
        <w:adjustRightInd w:val="0"/>
        <w:ind w:firstLine="709"/>
        <w:jc w:val="both"/>
        <w:rPr>
          <w:rFonts w:ascii="Liberation Serif" w:hAnsi="Liberation Serif"/>
          <w:sz w:val="24"/>
          <w:szCs w:val="24"/>
        </w:rPr>
      </w:pPr>
      <w:r>
        <w:rPr>
          <w:rFonts w:ascii="Liberation Serif" w:hAnsi="Liberation Serif"/>
          <w:sz w:val="24"/>
          <w:szCs w:val="24"/>
        </w:rPr>
        <w:t>5</w:t>
      </w:r>
      <w:r w:rsidRPr="00A14D74">
        <w:rPr>
          <w:rFonts w:ascii="Liberation Serif" w:hAnsi="Liberation Serif"/>
          <w:sz w:val="24"/>
          <w:szCs w:val="24"/>
        </w:rPr>
        <w:t>.</w:t>
      </w:r>
      <w:r>
        <w:rPr>
          <w:rFonts w:ascii="Liberation Serif" w:hAnsi="Liberation Serif"/>
          <w:sz w:val="24"/>
          <w:szCs w:val="24"/>
        </w:rPr>
        <w:t>3</w:t>
      </w:r>
      <w:r w:rsidRPr="00A14D74">
        <w:rPr>
          <w:rFonts w:ascii="Liberation Serif" w:hAnsi="Liberation Serif"/>
          <w:sz w:val="24"/>
          <w:szCs w:val="24"/>
        </w:rPr>
        <w:t>. Возврат субсидии осуществляется Получателем субсидии на лицевой счет Уполномоченного органа, открытый в Департаменте финансов и казначейства Администрации Пуровского района, на основании письма Уполномоченного органа, с требованием о возврате и указанием причин возврата бюджетных средств и суммы бюджетных средств, подлежащих возврату.</w:t>
      </w:r>
    </w:p>
    <w:p w:rsidR="00A14D74" w:rsidRPr="00BD0C02" w:rsidRDefault="00D02CB0" w:rsidP="00BD0C02">
      <w:pPr>
        <w:widowControl w:val="0"/>
        <w:tabs>
          <w:tab w:val="left" w:pos="851"/>
        </w:tabs>
        <w:autoSpaceDE w:val="0"/>
        <w:autoSpaceDN w:val="0"/>
        <w:adjustRightInd w:val="0"/>
        <w:ind w:firstLine="720"/>
        <w:jc w:val="both"/>
        <w:rPr>
          <w:rFonts w:ascii="Liberation Serif" w:hAnsi="Liberation Serif"/>
          <w:bCs/>
          <w:color w:val="000000"/>
          <w:sz w:val="24"/>
          <w:szCs w:val="24"/>
        </w:rPr>
      </w:pPr>
      <w:r w:rsidRPr="008E4A51">
        <w:rPr>
          <w:rFonts w:ascii="Liberation Serif" w:hAnsi="Liberation Serif"/>
          <w:sz w:val="24"/>
          <w:szCs w:val="24"/>
        </w:rPr>
        <w:t>5.</w:t>
      </w:r>
      <w:r w:rsidR="00A14D74">
        <w:rPr>
          <w:rFonts w:ascii="Liberation Serif" w:hAnsi="Liberation Serif"/>
          <w:sz w:val="24"/>
          <w:szCs w:val="24"/>
        </w:rPr>
        <w:t>4</w:t>
      </w:r>
      <w:r w:rsidRPr="008E4A51">
        <w:rPr>
          <w:rFonts w:ascii="Liberation Serif" w:hAnsi="Liberation Serif"/>
          <w:sz w:val="24"/>
          <w:szCs w:val="24"/>
        </w:rPr>
        <w:t xml:space="preserve">. </w:t>
      </w:r>
      <w:r w:rsidR="00A14D74" w:rsidRPr="00114D05">
        <w:rPr>
          <w:rFonts w:ascii="Liberation Serif" w:hAnsi="Liberation Serif"/>
          <w:bCs/>
          <w:color w:val="000000"/>
          <w:sz w:val="24"/>
          <w:szCs w:val="24"/>
        </w:rPr>
        <w:t>В случае не осуществления Получателем субсидии возврата субсидии в бюджет муниципального образования поселок Уренгой в добровольном порядке, взыскание субсидии ос</w:t>
      </w:r>
      <w:r w:rsidR="00A14D74">
        <w:rPr>
          <w:rFonts w:ascii="Liberation Serif" w:hAnsi="Liberation Serif"/>
          <w:bCs/>
          <w:color w:val="000000"/>
          <w:sz w:val="24"/>
          <w:szCs w:val="24"/>
        </w:rPr>
        <w:t>уществляется в судебном порядке в соответствии с законодательством Российской Федерации.</w:t>
      </w:r>
    </w:p>
    <w:p w:rsidR="00D02CB0" w:rsidRPr="008E4A51" w:rsidRDefault="00D02CB0" w:rsidP="00D02CB0">
      <w:pPr>
        <w:widowControl w:val="0"/>
        <w:autoSpaceDE w:val="0"/>
        <w:autoSpaceDN w:val="0"/>
        <w:adjustRightInd w:val="0"/>
        <w:ind w:firstLine="720"/>
        <w:jc w:val="center"/>
        <w:rPr>
          <w:rFonts w:ascii="Liberation Serif" w:hAnsi="Liberation Serif"/>
          <w:b/>
          <w:sz w:val="24"/>
          <w:szCs w:val="24"/>
        </w:rPr>
      </w:pPr>
    </w:p>
    <w:p w:rsidR="00BD0C02" w:rsidRPr="00BD0C02" w:rsidRDefault="00D02CB0" w:rsidP="00BD0C02">
      <w:pPr>
        <w:widowControl w:val="0"/>
        <w:autoSpaceDE w:val="0"/>
        <w:autoSpaceDN w:val="0"/>
        <w:adjustRightInd w:val="0"/>
        <w:ind w:firstLine="720"/>
        <w:jc w:val="center"/>
        <w:rPr>
          <w:rFonts w:ascii="Liberation Serif" w:hAnsi="Liberation Serif"/>
          <w:b/>
          <w:sz w:val="24"/>
          <w:szCs w:val="24"/>
        </w:rPr>
      </w:pPr>
      <w:r w:rsidRPr="008E4A51">
        <w:rPr>
          <w:rFonts w:ascii="Liberation Serif" w:hAnsi="Liberation Serif"/>
          <w:b/>
          <w:sz w:val="24"/>
          <w:szCs w:val="24"/>
          <w:lang w:val="en-US"/>
        </w:rPr>
        <w:t>VI</w:t>
      </w:r>
      <w:r w:rsidRPr="008E4A51">
        <w:rPr>
          <w:rFonts w:ascii="Liberation Serif" w:hAnsi="Liberation Serif"/>
          <w:b/>
          <w:sz w:val="24"/>
          <w:szCs w:val="24"/>
        </w:rPr>
        <w:t xml:space="preserve">. </w:t>
      </w:r>
      <w:r w:rsidR="00BD0C02" w:rsidRPr="00BD0C02">
        <w:rPr>
          <w:rFonts w:ascii="Liberation Serif" w:hAnsi="Liberation Serif"/>
          <w:b/>
          <w:sz w:val="24"/>
          <w:szCs w:val="24"/>
        </w:rPr>
        <w:t>Требования об осуществлении контроля за соблюдением условий,</w:t>
      </w:r>
    </w:p>
    <w:p w:rsidR="00D02CB0" w:rsidRPr="008E4A51" w:rsidRDefault="00BD0C02" w:rsidP="00BD0C02">
      <w:pPr>
        <w:widowControl w:val="0"/>
        <w:autoSpaceDE w:val="0"/>
        <w:autoSpaceDN w:val="0"/>
        <w:adjustRightInd w:val="0"/>
        <w:ind w:firstLine="720"/>
        <w:jc w:val="center"/>
        <w:rPr>
          <w:rFonts w:ascii="Liberation Serif" w:hAnsi="Liberation Serif"/>
          <w:b/>
          <w:sz w:val="24"/>
          <w:szCs w:val="24"/>
        </w:rPr>
      </w:pPr>
      <w:r w:rsidRPr="00BD0C02">
        <w:rPr>
          <w:rFonts w:ascii="Liberation Serif" w:hAnsi="Liberation Serif"/>
          <w:b/>
          <w:sz w:val="24"/>
          <w:szCs w:val="24"/>
        </w:rPr>
        <w:t>целей и порядка предоставления субсидии и ответственности за их нарушение</w:t>
      </w:r>
    </w:p>
    <w:p w:rsidR="00D02CB0" w:rsidRPr="008E4A51" w:rsidRDefault="00D02CB0" w:rsidP="00D02CB0">
      <w:pPr>
        <w:widowControl w:val="0"/>
        <w:autoSpaceDE w:val="0"/>
        <w:autoSpaceDN w:val="0"/>
        <w:adjustRightInd w:val="0"/>
        <w:ind w:firstLine="720"/>
        <w:jc w:val="both"/>
        <w:rPr>
          <w:rFonts w:ascii="Liberation Serif" w:hAnsi="Liberation Serif"/>
          <w:sz w:val="24"/>
          <w:szCs w:val="24"/>
        </w:rPr>
      </w:pPr>
    </w:p>
    <w:p w:rsidR="00114D05" w:rsidRPr="00114D05" w:rsidRDefault="00114D05"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Pr="00114D05">
        <w:rPr>
          <w:rFonts w:ascii="Liberation Serif" w:hAnsi="Liberation Serif"/>
          <w:bCs/>
          <w:color w:val="000000"/>
          <w:sz w:val="24"/>
          <w:szCs w:val="24"/>
        </w:rPr>
        <w:t xml:space="preserve">.1. Уполномоченный орган и органы </w:t>
      </w:r>
      <w:r w:rsidR="00C22EDA" w:rsidRPr="00C22EDA">
        <w:rPr>
          <w:rFonts w:ascii="Liberation Serif" w:hAnsi="Liberation Serif"/>
          <w:bCs/>
          <w:color w:val="000000"/>
          <w:sz w:val="24"/>
          <w:szCs w:val="24"/>
        </w:rPr>
        <w:t>государственного (муниципального)</w:t>
      </w:r>
      <w:r w:rsidR="00C22EDA">
        <w:rPr>
          <w:rFonts w:ascii="Liberation Serif" w:hAnsi="Liberation Serif"/>
          <w:bCs/>
          <w:color w:val="000000"/>
          <w:sz w:val="24"/>
          <w:szCs w:val="24"/>
        </w:rPr>
        <w:t xml:space="preserve"> </w:t>
      </w:r>
      <w:r w:rsidRPr="00114D05">
        <w:rPr>
          <w:rFonts w:ascii="Liberation Serif" w:hAnsi="Liberation Serif"/>
          <w:bCs/>
          <w:color w:val="000000"/>
          <w:sz w:val="24"/>
          <w:szCs w:val="24"/>
        </w:rPr>
        <w:t>финансового контроля осуществляют проверки соблюдения целей, условий и порядка предоставления субсидий.</w:t>
      </w:r>
    </w:p>
    <w:p w:rsidR="00114D05" w:rsidRPr="00114D05" w:rsidRDefault="00114D05"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Pr="00114D05">
        <w:rPr>
          <w:rFonts w:ascii="Liberation Serif" w:hAnsi="Liberation Serif"/>
          <w:bCs/>
          <w:color w:val="000000"/>
          <w:sz w:val="24"/>
          <w:szCs w:val="24"/>
        </w:rPr>
        <w:t>.2. Уполномоченный орган осуществляет ежемесячную проверку и контроль за соблюдением условий, целей и порядка предоставления субсидии их получателями на основании документов, представленных согласно пункту 3.1</w:t>
      </w:r>
      <w:r>
        <w:rPr>
          <w:rFonts w:ascii="Liberation Serif" w:hAnsi="Liberation Serif"/>
          <w:bCs/>
          <w:color w:val="000000"/>
          <w:sz w:val="24"/>
          <w:szCs w:val="24"/>
        </w:rPr>
        <w:t>0</w:t>
      </w:r>
      <w:r w:rsidR="000050A1">
        <w:rPr>
          <w:rFonts w:ascii="Liberation Serif" w:hAnsi="Liberation Serif"/>
          <w:bCs/>
          <w:color w:val="000000"/>
          <w:sz w:val="24"/>
          <w:szCs w:val="24"/>
        </w:rPr>
        <w:t xml:space="preserve"> настоящего Порядка</w:t>
      </w:r>
      <w:r w:rsidRPr="00114D05">
        <w:rPr>
          <w:rFonts w:ascii="Liberation Serif" w:hAnsi="Liberation Serif"/>
          <w:bCs/>
          <w:color w:val="000000"/>
          <w:sz w:val="24"/>
          <w:szCs w:val="24"/>
        </w:rPr>
        <w:t>.</w:t>
      </w:r>
    </w:p>
    <w:p w:rsidR="00114D05" w:rsidRPr="00114D05" w:rsidRDefault="00114D05"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Pr="00114D05">
        <w:rPr>
          <w:rFonts w:ascii="Liberation Serif" w:hAnsi="Liberation Serif"/>
          <w:bCs/>
          <w:color w:val="000000"/>
          <w:sz w:val="24"/>
          <w:szCs w:val="24"/>
        </w:rPr>
        <w:t>.3. При несоответствии информации, предоставляемой согласно пункту 3.</w:t>
      </w:r>
      <w:r>
        <w:rPr>
          <w:rFonts w:ascii="Liberation Serif" w:hAnsi="Liberation Serif"/>
          <w:bCs/>
          <w:color w:val="000000"/>
          <w:sz w:val="24"/>
          <w:szCs w:val="24"/>
        </w:rPr>
        <w:t>10</w:t>
      </w:r>
      <w:r w:rsidRPr="00114D05">
        <w:rPr>
          <w:rFonts w:ascii="Liberation Serif" w:hAnsi="Liberation Serif"/>
          <w:bCs/>
          <w:color w:val="000000"/>
          <w:sz w:val="24"/>
          <w:szCs w:val="24"/>
        </w:rPr>
        <w:t xml:space="preserve"> настоящего Порядка, установленным требованиям, документы возвращаются на доработку </w:t>
      </w:r>
      <w:r w:rsidR="00C733D6">
        <w:rPr>
          <w:rFonts w:ascii="Liberation Serif" w:hAnsi="Liberation Serif"/>
          <w:bCs/>
          <w:color w:val="000000"/>
          <w:sz w:val="24"/>
          <w:szCs w:val="24"/>
        </w:rPr>
        <w:t>п</w:t>
      </w:r>
      <w:r w:rsidRPr="00114D05">
        <w:rPr>
          <w:rFonts w:ascii="Liberation Serif" w:hAnsi="Liberation Serif"/>
          <w:bCs/>
          <w:color w:val="000000"/>
          <w:sz w:val="24"/>
          <w:szCs w:val="24"/>
        </w:rPr>
        <w:t xml:space="preserve">олучателям субсидии на срок не более 3 рабочих дней. </w:t>
      </w:r>
    </w:p>
    <w:p w:rsidR="00114D05" w:rsidRPr="00114D05" w:rsidRDefault="001215F9"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lastRenderedPageBreak/>
        <w:t>6</w:t>
      </w:r>
      <w:r w:rsidR="00114D05" w:rsidRPr="00114D05">
        <w:rPr>
          <w:rFonts w:ascii="Liberation Serif" w:hAnsi="Liberation Serif"/>
          <w:bCs/>
          <w:color w:val="000000"/>
          <w:sz w:val="24"/>
          <w:szCs w:val="24"/>
        </w:rPr>
        <w:t>.4. Несоответствие представленных документов установленным требованиям пункта 3.1</w:t>
      </w:r>
      <w:r>
        <w:rPr>
          <w:rFonts w:ascii="Liberation Serif" w:hAnsi="Liberation Serif"/>
          <w:bCs/>
          <w:color w:val="000000"/>
          <w:sz w:val="24"/>
          <w:szCs w:val="24"/>
        </w:rPr>
        <w:t>0</w:t>
      </w:r>
      <w:r w:rsidR="00114D05" w:rsidRPr="00114D05">
        <w:rPr>
          <w:rFonts w:ascii="Liberation Serif" w:hAnsi="Liberation Serif"/>
          <w:bCs/>
          <w:color w:val="000000"/>
          <w:sz w:val="24"/>
          <w:szCs w:val="24"/>
        </w:rPr>
        <w:t xml:space="preserve"> настоящего Порядка или непредставление (представление не в полном объёме) документов является основанием для приостановления перечисления субсидии.</w:t>
      </w:r>
    </w:p>
    <w:p w:rsidR="00114D05" w:rsidRPr="00114D05" w:rsidRDefault="001215F9"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00114D05" w:rsidRPr="00114D05">
        <w:rPr>
          <w:rFonts w:ascii="Liberation Serif" w:hAnsi="Liberation Serif"/>
          <w:bCs/>
          <w:color w:val="000000"/>
          <w:sz w:val="24"/>
          <w:szCs w:val="24"/>
        </w:rPr>
        <w:t xml:space="preserve">.5. Решение о приостановлении перечисления субсидии направляется уполномоченным органом получателю субсидии в течение пяти рабочих дней со дня обнаружения обстоятельств, указанных в пункте </w:t>
      </w:r>
      <w:r w:rsidR="000A202B">
        <w:rPr>
          <w:rFonts w:ascii="Liberation Serif" w:hAnsi="Liberation Serif"/>
          <w:bCs/>
          <w:color w:val="000000"/>
          <w:sz w:val="24"/>
          <w:szCs w:val="24"/>
        </w:rPr>
        <w:t>3.15</w:t>
      </w:r>
      <w:r w:rsidR="00114D05" w:rsidRPr="00114D05">
        <w:rPr>
          <w:rFonts w:ascii="Liberation Serif" w:hAnsi="Liberation Serif"/>
          <w:bCs/>
          <w:color w:val="000000"/>
          <w:sz w:val="24"/>
          <w:szCs w:val="24"/>
        </w:rPr>
        <w:t xml:space="preserve"> настоящего Порядка.</w:t>
      </w:r>
    </w:p>
    <w:p w:rsidR="00114D05" w:rsidRPr="00114D05" w:rsidRDefault="00A026A1"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00114D05" w:rsidRPr="00114D05">
        <w:rPr>
          <w:rFonts w:ascii="Liberation Serif" w:hAnsi="Liberation Serif"/>
          <w:bCs/>
          <w:color w:val="000000"/>
          <w:sz w:val="24"/>
          <w:szCs w:val="24"/>
        </w:rPr>
        <w:t>.6. Перечисление субсидии возобновляется в течение десяти рабочих дней со дня поступления в уполномоченный орган документов, подтверждаю</w:t>
      </w:r>
      <w:r w:rsidR="00C733D6">
        <w:rPr>
          <w:rFonts w:ascii="Liberation Serif" w:hAnsi="Liberation Serif"/>
          <w:bCs/>
          <w:color w:val="000000"/>
          <w:sz w:val="24"/>
          <w:szCs w:val="24"/>
        </w:rPr>
        <w:t xml:space="preserve">щих устранение </w:t>
      </w:r>
      <w:r w:rsidR="003D3400">
        <w:rPr>
          <w:rFonts w:ascii="Liberation Serif" w:hAnsi="Liberation Serif"/>
          <w:bCs/>
          <w:color w:val="000000"/>
          <w:sz w:val="24"/>
          <w:szCs w:val="24"/>
        </w:rPr>
        <w:t>П</w:t>
      </w:r>
      <w:r w:rsidR="00114D05" w:rsidRPr="00114D05">
        <w:rPr>
          <w:rFonts w:ascii="Liberation Serif" w:hAnsi="Liberation Serif"/>
          <w:bCs/>
          <w:color w:val="000000"/>
          <w:sz w:val="24"/>
          <w:szCs w:val="24"/>
        </w:rPr>
        <w:t xml:space="preserve">олучателем субсидии обстоятельств, указанных </w:t>
      </w:r>
      <w:r w:rsidRPr="00114D05">
        <w:rPr>
          <w:rFonts w:ascii="Liberation Serif" w:hAnsi="Liberation Serif"/>
          <w:bCs/>
          <w:color w:val="000000"/>
          <w:sz w:val="24"/>
          <w:szCs w:val="24"/>
        </w:rPr>
        <w:t xml:space="preserve">в пункте </w:t>
      </w:r>
      <w:r>
        <w:rPr>
          <w:rFonts w:ascii="Liberation Serif" w:hAnsi="Liberation Serif"/>
          <w:bCs/>
          <w:color w:val="000000"/>
          <w:sz w:val="24"/>
          <w:szCs w:val="24"/>
        </w:rPr>
        <w:t>3.15</w:t>
      </w:r>
      <w:r w:rsidRPr="00114D05">
        <w:rPr>
          <w:rFonts w:ascii="Liberation Serif" w:hAnsi="Liberation Serif"/>
          <w:bCs/>
          <w:color w:val="000000"/>
          <w:sz w:val="24"/>
          <w:szCs w:val="24"/>
        </w:rPr>
        <w:t xml:space="preserve"> настоящего Порядка</w:t>
      </w:r>
      <w:r w:rsidR="00114D05" w:rsidRPr="00114D05">
        <w:rPr>
          <w:rFonts w:ascii="Liberation Serif" w:hAnsi="Liberation Serif"/>
          <w:bCs/>
          <w:color w:val="000000"/>
          <w:sz w:val="24"/>
          <w:szCs w:val="24"/>
        </w:rPr>
        <w:t>.</w:t>
      </w:r>
    </w:p>
    <w:p w:rsidR="001F32D9" w:rsidRDefault="001F32D9" w:rsidP="001F32D9">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00114D05" w:rsidRPr="00114D05">
        <w:rPr>
          <w:rFonts w:ascii="Liberation Serif" w:hAnsi="Liberation Serif"/>
          <w:bCs/>
          <w:color w:val="000000"/>
          <w:sz w:val="24"/>
          <w:szCs w:val="24"/>
        </w:rPr>
        <w:t>.</w:t>
      </w:r>
      <w:r>
        <w:rPr>
          <w:rFonts w:ascii="Liberation Serif" w:hAnsi="Liberation Serif"/>
          <w:bCs/>
          <w:color w:val="000000"/>
          <w:sz w:val="24"/>
          <w:szCs w:val="24"/>
        </w:rPr>
        <w:t>7</w:t>
      </w:r>
      <w:r w:rsidR="00114D05" w:rsidRPr="00114D05">
        <w:rPr>
          <w:rFonts w:ascii="Liberation Serif" w:hAnsi="Liberation Serif"/>
          <w:bCs/>
          <w:color w:val="000000"/>
          <w:sz w:val="24"/>
          <w:szCs w:val="24"/>
        </w:rPr>
        <w:t xml:space="preserve">. </w:t>
      </w:r>
      <w:r w:rsidRPr="008E4A51">
        <w:rPr>
          <w:rFonts w:ascii="Liberation Serif" w:hAnsi="Liberation Serif"/>
          <w:bCs/>
          <w:color w:val="000000"/>
          <w:sz w:val="24"/>
          <w:szCs w:val="24"/>
        </w:rPr>
        <w:t xml:space="preserve">В случае установления по результатам проверок главным распорядителем бюджетных средств и органом </w:t>
      </w:r>
      <w:r w:rsidR="00C22EDA" w:rsidRPr="00C22EDA">
        <w:rPr>
          <w:rFonts w:ascii="Liberation Serif" w:hAnsi="Liberation Serif"/>
          <w:bCs/>
          <w:color w:val="000000"/>
          <w:sz w:val="24"/>
          <w:szCs w:val="24"/>
        </w:rPr>
        <w:t>государственного (муниципального)</w:t>
      </w:r>
      <w:r w:rsidRPr="008E4A51">
        <w:rPr>
          <w:rFonts w:ascii="Liberation Serif" w:hAnsi="Liberation Serif"/>
          <w:bCs/>
          <w:color w:val="000000"/>
          <w:sz w:val="24"/>
          <w:szCs w:val="24"/>
        </w:rPr>
        <w:t xml:space="preserve"> финансового контроля факта нарушения получателем субсидии условий, целей и п</w:t>
      </w:r>
      <w:r w:rsidR="003D3400">
        <w:rPr>
          <w:rFonts w:ascii="Liberation Serif" w:hAnsi="Liberation Serif"/>
          <w:bCs/>
          <w:color w:val="000000"/>
          <w:sz w:val="24"/>
          <w:szCs w:val="24"/>
        </w:rPr>
        <w:t>орядка предоставления субсидии П</w:t>
      </w:r>
      <w:r w:rsidRPr="008E4A51">
        <w:rPr>
          <w:rFonts w:ascii="Liberation Serif" w:hAnsi="Liberation Serif"/>
          <w:bCs/>
          <w:color w:val="000000"/>
          <w:sz w:val="24"/>
          <w:szCs w:val="24"/>
        </w:rPr>
        <w:t xml:space="preserve">олучатель субсидии несет ответственность, предусмотренную действующим законодательством Российской Федерации. </w:t>
      </w:r>
    </w:p>
    <w:p w:rsidR="00D92E26" w:rsidRPr="008E4A51" w:rsidRDefault="00D92E26" w:rsidP="00D92E26">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6.8</w:t>
      </w:r>
      <w:r w:rsidRPr="00D92E26">
        <w:rPr>
          <w:rFonts w:ascii="Liberation Serif" w:hAnsi="Liberation Serif"/>
          <w:bCs/>
          <w:color w:val="000000"/>
          <w:sz w:val="24"/>
          <w:szCs w:val="24"/>
        </w:rPr>
        <w:t xml:space="preserve">. Для Получателя субсидии устанавливается требование обязательного предоставления по запросу Уполномоченного органа любых финансовых или бухгалтерских документов, необходимых для </w:t>
      </w:r>
      <w:r>
        <w:rPr>
          <w:rFonts w:ascii="Liberation Serif" w:hAnsi="Liberation Serif"/>
          <w:bCs/>
          <w:color w:val="000000"/>
          <w:sz w:val="24"/>
          <w:szCs w:val="24"/>
        </w:rPr>
        <w:t xml:space="preserve">проведения контроля </w:t>
      </w:r>
      <w:r w:rsidRPr="00D92E26">
        <w:rPr>
          <w:rFonts w:ascii="Liberation Serif" w:hAnsi="Liberation Serif"/>
          <w:bCs/>
          <w:color w:val="000000"/>
          <w:sz w:val="24"/>
          <w:szCs w:val="24"/>
        </w:rPr>
        <w:t>за соблюдением условий,</w:t>
      </w:r>
      <w:r>
        <w:rPr>
          <w:rFonts w:ascii="Liberation Serif" w:hAnsi="Liberation Serif"/>
          <w:bCs/>
          <w:color w:val="000000"/>
          <w:sz w:val="24"/>
          <w:szCs w:val="24"/>
        </w:rPr>
        <w:t xml:space="preserve"> </w:t>
      </w:r>
      <w:r w:rsidRPr="00D92E26">
        <w:rPr>
          <w:rFonts w:ascii="Liberation Serif" w:hAnsi="Liberation Serif"/>
          <w:bCs/>
          <w:color w:val="000000"/>
          <w:sz w:val="24"/>
          <w:szCs w:val="24"/>
        </w:rPr>
        <w:t xml:space="preserve">целей и порядка предоставления субсидии. В случае не соблюдения указанного требования </w:t>
      </w:r>
      <w:r>
        <w:rPr>
          <w:rFonts w:ascii="Liberation Serif" w:hAnsi="Liberation Serif"/>
          <w:bCs/>
          <w:color w:val="000000"/>
          <w:sz w:val="24"/>
          <w:szCs w:val="24"/>
        </w:rPr>
        <w:t>П</w:t>
      </w:r>
      <w:r w:rsidRPr="00D92E26">
        <w:rPr>
          <w:rFonts w:ascii="Liberation Serif" w:hAnsi="Liberation Serif"/>
          <w:bCs/>
          <w:color w:val="000000"/>
          <w:sz w:val="24"/>
          <w:szCs w:val="24"/>
        </w:rPr>
        <w:t>олучатель субсидии лишается права на  получение субсидии.</w:t>
      </w:r>
    </w:p>
    <w:p w:rsidR="00114D05" w:rsidRPr="00114D05" w:rsidRDefault="001F32D9"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00114D05" w:rsidRPr="00114D05">
        <w:rPr>
          <w:rFonts w:ascii="Liberation Serif" w:hAnsi="Liberation Serif"/>
          <w:bCs/>
          <w:color w:val="000000"/>
          <w:sz w:val="24"/>
          <w:szCs w:val="24"/>
        </w:rPr>
        <w:t>.</w:t>
      </w:r>
      <w:r w:rsidR="00D92E26">
        <w:rPr>
          <w:rFonts w:ascii="Liberation Serif" w:hAnsi="Liberation Serif"/>
          <w:bCs/>
          <w:color w:val="000000"/>
          <w:sz w:val="24"/>
          <w:szCs w:val="24"/>
        </w:rPr>
        <w:t>9</w:t>
      </w:r>
      <w:r w:rsidR="00114D05" w:rsidRPr="00114D05">
        <w:rPr>
          <w:rFonts w:ascii="Liberation Serif" w:hAnsi="Liberation Serif"/>
          <w:bCs/>
          <w:color w:val="000000"/>
          <w:sz w:val="24"/>
          <w:szCs w:val="24"/>
        </w:rPr>
        <w:t>. Контроль за целевым расходованием субсидии осуществляется Уполномоченным органом</w:t>
      </w:r>
      <w:r w:rsidR="007F6271">
        <w:rPr>
          <w:rFonts w:ascii="Liberation Serif" w:hAnsi="Liberation Serif"/>
          <w:bCs/>
          <w:color w:val="000000"/>
          <w:sz w:val="24"/>
          <w:szCs w:val="24"/>
        </w:rPr>
        <w:t xml:space="preserve"> в пределах полномочий, определе</w:t>
      </w:r>
      <w:r w:rsidR="00114D05" w:rsidRPr="00114D05">
        <w:rPr>
          <w:rFonts w:ascii="Liberation Serif" w:hAnsi="Liberation Serif"/>
          <w:bCs/>
          <w:color w:val="000000"/>
          <w:sz w:val="24"/>
          <w:szCs w:val="24"/>
        </w:rPr>
        <w:t>нных законодательством.</w:t>
      </w:r>
    </w:p>
    <w:p w:rsidR="00340D80" w:rsidRDefault="001F32D9" w:rsidP="00114D05">
      <w:pPr>
        <w:widowControl w:val="0"/>
        <w:tabs>
          <w:tab w:val="left" w:pos="851"/>
        </w:tabs>
        <w:autoSpaceDE w:val="0"/>
        <w:autoSpaceDN w:val="0"/>
        <w:adjustRightInd w:val="0"/>
        <w:ind w:firstLine="720"/>
        <w:jc w:val="both"/>
        <w:rPr>
          <w:rFonts w:ascii="Liberation Serif" w:hAnsi="Liberation Serif"/>
          <w:bCs/>
          <w:color w:val="000000"/>
          <w:sz w:val="24"/>
          <w:szCs w:val="24"/>
        </w:rPr>
      </w:pPr>
      <w:r>
        <w:rPr>
          <w:rFonts w:ascii="Liberation Serif" w:hAnsi="Liberation Serif"/>
          <w:bCs/>
          <w:color w:val="000000"/>
          <w:sz w:val="24"/>
          <w:szCs w:val="24"/>
        </w:rPr>
        <w:t>6</w:t>
      </w:r>
      <w:r w:rsidR="00114D05" w:rsidRPr="00114D05">
        <w:rPr>
          <w:rFonts w:ascii="Liberation Serif" w:hAnsi="Liberation Serif"/>
          <w:bCs/>
          <w:color w:val="000000"/>
          <w:sz w:val="24"/>
          <w:szCs w:val="24"/>
        </w:rPr>
        <w:t>.</w:t>
      </w:r>
      <w:r w:rsidR="00D92E26">
        <w:rPr>
          <w:rFonts w:ascii="Liberation Serif" w:hAnsi="Liberation Serif"/>
          <w:bCs/>
          <w:color w:val="000000"/>
          <w:sz w:val="24"/>
          <w:szCs w:val="24"/>
        </w:rPr>
        <w:t>10</w:t>
      </w:r>
      <w:r w:rsidR="007F6271">
        <w:rPr>
          <w:rFonts w:ascii="Liberation Serif" w:hAnsi="Liberation Serif"/>
          <w:bCs/>
          <w:color w:val="000000"/>
          <w:sz w:val="24"/>
          <w:szCs w:val="24"/>
        </w:rPr>
        <w:t xml:space="preserve">. Уполномоченный орган </w:t>
      </w:r>
      <w:r w:rsidR="00F36CA9">
        <w:rPr>
          <w:rFonts w:ascii="Liberation Serif" w:hAnsi="Liberation Serif"/>
          <w:bCs/>
          <w:color w:val="000000"/>
          <w:sz w:val="24"/>
          <w:szCs w:val="24"/>
        </w:rPr>
        <w:t>и Получател</w:t>
      </w:r>
      <w:r w:rsidR="00810007">
        <w:rPr>
          <w:rFonts w:ascii="Liberation Serif" w:hAnsi="Liberation Serif"/>
          <w:bCs/>
          <w:color w:val="000000"/>
          <w:sz w:val="24"/>
          <w:szCs w:val="24"/>
        </w:rPr>
        <w:t>ь</w:t>
      </w:r>
      <w:r w:rsidR="00F36CA9">
        <w:rPr>
          <w:rFonts w:ascii="Liberation Serif" w:hAnsi="Liberation Serif"/>
          <w:bCs/>
          <w:color w:val="000000"/>
          <w:sz w:val="24"/>
          <w:szCs w:val="24"/>
        </w:rPr>
        <w:t xml:space="preserve"> субсидии </w:t>
      </w:r>
      <w:r w:rsidR="007F6271">
        <w:rPr>
          <w:rFonts w:ascii="Liberation Serif" w:hAnsi="Liberation Serif"/>
          <w:bCs/>
          <w:color w:val="000000"/>
          <w:sz w:val="24"/>
          <w:szCs w:val="24"/>
        </w:rPr>
        <w:t>нес</w:t>
      </w:r>
      <w:r w:rsidR="00F36CA9">
        <w:rPr>
          <w:rFonts w:ascii="Liberation Serif" w:hAnsi="Liberation Serif"/>
          <w:bCs/>
          <w:color w:val="000000"/>
          <w:sz w:val="24"/>
          <w:szCs w:val="24"/>
        </w:rPr>
        <w:t>у</w:t>
      </w:r>
      <w:r w:rsidR="00114D05" w:rsidRPr="00114D05">
        <w:rPr>
          <w:rFonts w:ascii="Liberation Serif" w:hAnsi="Liberation Serif"/>
          <w:bCs/>
          <w:color w:val="000000"/>
          <w:sz w:val="24"/>
          <w:szCs w:val="24"/>
        </w:rPr>
        <w:t>т ответственность, в соответствии с действующим законодательством, за неисполнение или ненадлежащее исполнение своих обязательств, предусмотренных настоящим Порядком.</w:t>
      </w:r>
    </w:p>
    <w:p w:rsidR="00CF52CD" w:rsidRPr="008E4A51" w:rsidRDefault="00CF52CD" w:rsidP="00AE23BC">
      <w:pPr>
        <w:widowControl w:val="0"/>
        <w:tabs>
          <w:tab w:val="left" w:pos="851"/>
        </w:tabs>
        <w:autoSpaceDE w:val="0"/>
        <w:autoSpaceDN w:val="0"/>
        <w:adjustRightInd w:val="0"/>
        <w:ind w:firstLine="720"/>
        <w:jc w:val="both"/>
        <w:rPr>
          <w:rFonts w:ascii="Liberation Serif" w:hAnsi="Liberation Serif"/>
          <w:bCs/>
          <w:color w:val="000000"/>
          <w:sz w:val="24"/>
          <w:szCs w:val="24"/>
        </w:rPr>
      </w:pPr>
    </w:p>
    <w:p w:rsidR="00CF52CD" w:rsidRPr="008E4A51" w:rsidRDefault="00CF52CD" w:rsidP="001F32D9">
      <w:pPr>
        <w:widowControl w:val="0"/>
        <w:tabs>
          <w:tab w:val="left" w:pos="851"/>
        </w:tabs>
        <w:autoSpaceDE w:val="0"/>
        <w:autoSpaceDN w:val="0"/>
        <w:adjustRightInd w:val="0"/>
        <w:jc w:val="both"/>
        <w:rPr>
          <w:rFonts w:ascii="Liberation Serif" w:hAnsi="Liberation Serif"/>
          <w:bCs/>
          <w:color w:val="000000"/>
          <w:sz w:val="24"/>
          <w:szCs w:val="24"/>
        </w:rPr>
      </w:pPr>
    </w:p>
    <w:p w:rsidR="00340D80" w:rsidRPr="008E4A51" w:rsidRDefault="00340D80" w:rsidP="00FD344C">
      <w:pPr>
        <w:widowControl w:val="0"/>
        <w:tabs>
          <w:tab w:val="left" w:pos="851"/>
        </w:tabs>
        <w:autoSpaceDE w:val="0"/>
        <w:autoSpaceDN w:val="0"/>
        <w:adjustRightInd w:val="0"/>
        <w:jc w:val="both"/>
        <w:rPr>
          <w:rFonts w:ascii="Liberation Serif" w:hAnsi="Liberation Serif"/>
          <w:bCs/>
          <w:color w:val="000000"/>
          <w:sz w:val="24"/>
          <w:szCs w:val="24"/>
        </w:rPr>
        <w:sectPr w:rsidR="00340D80" w:rsidRPr="008E4A51" w:rsidSect="006E6028">
          <w:headerReference w:type="even" r:id="rId8"/>
          <w:headerReference w:type="default" r:id="rId9"/>
          <w:footerReference w:type="default" r:id="rId10"/>
          <w:pgSz w:w="11906" w:h="16838"/>
          <w:pgMar w:top="1134" w:right="567" w:bottom="1134" w:left="1701" w:header="709" w:footer="709" w:gutter="0"/>
          <w:cols w:space="708"/>
          <w:docGrid w:linePitch="360"/>
        </w:sectPr>
      </w:pPr>
    </w:p>
    <w:p w:rsidR="00D02CB0" w:rsidRPr="008E4A51" w:rsidRDefault="00D02CB0" w:rsidP="00AE23BC">
      <w:pPr>
        <w:tabs>
          <w:tab w:val="left" w:pos="7088"/>
          <w:tab w:val="left" w:pos="7655"/>
          <w:tab w:val="left" w:pos="8505"/>
        </w:tabs>
        <w:autoSpaceDE w:val="0"/>
        <w:autoSpaceDN w:val="0"/>
        <w:adjustRightInd w:val="0"/>
        <w:outlineLvl w:val="1"/>
        <w:rPr>
          <w:rFonts w:ascii="Liberation Serif" w:hAnsi="Liberation Serif"/>
          <w:sz w:val="24"/>
          <w:szCs w:val="24"/>
        </w:rPr>
      </w:pPr>
    </w:p>
    <w:p w:rsidR="00CF52CD" w:rsidRPr="008E4A51" w:rsidRDefault="00CF52CD" w:rsidP="00CF52CD">
      <w:pPr>
        <w:tabs>
          <w:tab w:val="left" w:pos="7088"/>
          <w:tab w:val="left" w:pos="7655"/>
          <w:tab w:val="left" w:pos="8505"/>
        </w:tabs>
        <w:autoSpaceDE w:val="0"/>
        <w:autoSpaceDN w:val="0"/>
        <w:adjustRightInd w:val="0"/>
        <w:ind w:firstLine="8505"/>
        <w:outlineLvl w:val="1"/>
        <w:rPr>
          <w:rFonts w:ascii="Liberation Serif" w:hAnsi="Liberation Serif"/>
          <w:sz w:val="24"/>
          <w:szCs w:val="24"/>
        </w:rPr>
      </w:pPr>
      <w:r w:rsidRPr="008E4A51">
        <w:rPr>
          <w:rFonts w:ascii="Liberation Serif" w:hAnsi="Liberation Serif"/>
          <w:sz w:val="24"/>
          <w:szCs w:val="24"/>
        </w:rPr>
        <w:t xml:space="preserve">Приложение </w:t>
      </w:r>
      <w:r w:rsidR="00FF43E6">
        <w:rPr>
          <w:rFonts w:ascii="Liberation Serif" w:hAnsi="Liberation Serif"/>
          <w:sz w:val="24"/>
          <w:szCs w:val="24"/>
        </w:rPr>
        <w:t>1</w:t>
      </w:r>
    </w:p>
    <w:p w:rsidR="00CF52CD" w:rsidRPr="008E4A51" w:rsidRDefault="00CF52CD" w:rsidP="00CF52CD">
      <w:pPr>
        <w:tabs>
          <w:tab w:val="left" w:pos="7088"/>
          <w:tab w:val="left" w:pos="7655"/>
          <w:tab w:val="left" w:pos="8505"/>
        </w:tabs>
        <w:autoSpaceDE w:val="0"/>
        <w:autoSpaceDN w:val="0"/>
        <w:adjustRightInd w:val="0"/>
        <w:outlineLvl w:val="1"/>
        <w:rPr>
          <w:rFonts w:ascii="Liberation Serif" w:hAnsi="Liberation Serif"/>
          <w:sz w:val="24"/>
          <w:szCs w:val="24"/>
        </w:rPr>
      </w:pPr>
    </w:p>
    <w:p w:rsidR="00CF52CD" w:rsidRPr="008E4A51" w:rsidRDefault="00CF52CD" w:rsidP="00CF52CD">
      <w:pPr>
        <w:ind w:left="8505"/>
        <w:jc w:val="both"/>
        <w:rPr>
          <w:rFonts w:ascii="Liberation Serif" w:hAnsi="Liberation Serif" w:cs="Times New Roman CYR"/>
          <w:sz w:val="24"/>
          <w:szCs w:val="24"/>
        </w:rPr>
      </w:pPr>
      <w:r w:rsidRPr="008E4A51">
        <w:rPr>
          <w:rFonts w:ascii="Liberation Serif" w:eastAsia="Arial" w:hAnsi="Liberation Serif"/>
          <w:sz w:val="24"/>
          <w:szCs w:val="24"/>
        </w:rPr>
        <w:t xml:space="preserve">к Порядку </w:t>
      </w:r>
      <w:r w:rsidR="00CE73DA" w:rsidRPr="00CE73DA">
        <w:rPr>
          <w:rFonts w:ascii="Liberation Serif" w:eastAsia="Arial" w:hAnsi="Liberation Serif"/>
          <w:sz w:val="24"/>
          <w:szCs w:val="24"/>
        </w:rPr>
        <w:t xml:space="preserve">предоставления, расходования и осуществления контроля за целевым </w:t>
      </w:r>
      <w:proofErr w:type="gramStart"/>
      <w:r w:rsidR="00CE73DA" w:rsidRPr="00CE73DA">
        <w:rPr>
          <w:rFonts w:ascii="Liberation Serif" w:eastAsia="Arial" w:hAnsi="Liberation Serif"/>
          <w:sz w:val="24"/>
          <w:szCs w:val="24"/>
        </w:rPr>
        <w:t>расходованием  субсидии</w:t>
      </w:r>
      <w:proofErr w:type="gramEnd"/>
      <w:r w:rsidRPr="008E4A51">
        <w:rPr>
          <w:rFonts w:ascii="Liberation Serif" w:eastAsia="Arial" w:hAnsi="Liberation Serif"/>
          <w:sz w:val="24"/>
          <w:szCs w:val="24"/>
        </w:rPr>
        <w:t xml:space="preserve"> из бюджета муниципального образования поселок Уренгой на возмещение затрат, связанных с выполнением работ по благоустройству дворовых территорий, расположенных на территории муниципального образования поселок Уренгой</w:t>
      </w:r>
    </w:p>
    <w:p w:rsidR="00CF52CD" w:rsidRPr="008E4A51" w:rsidRDefault="00CF52CD" w:rsidP="00CF52CD">
      <w:pPr>
        <w:autoSpaceDE w:val="0"/>
        <w:autoSpaceDN w:val="0"/>
        <w:adjustRightInd w:val="0"/>
        <w:ind w:left="8496"/>
        <w:outlineLvl w:val="1"/>
        <w:rPr>
          <w:rFonts w:ascii="Liberation Serif" w:hAnsi="Liberation Serif"/>
          <w:sz w:val="24"/>
          <w:szCs w:val="24"/>
        </w:rPr>
      </w:pPr>
    </w:p>
    <w:p w:rsidR="00CF52CD" w:rsidRPr="008E4A51" w:rsidRDefault="00CF52CD" w:rsidP="00CF52CD">
      <w:pPr>
        <w:ind w:left="10608" w:hanging="2103"/>
        <w:jc w:val="both"/>
        <w:rPr>
          <w:rFonts w:ascii="Liberation Serif" w:hAnsi="Liberation Serif"/>
          <w:sz w:val="24"/>
          <w:szCs w:val="24"/>
        </w:rPr>
      </w:pPr>
      <w:r w:rsidRPr="008E4A51">
        <w:rPr>
          <w:rFonts w:ascii="Liberation Serif" w:hAnsi="Liberation Serif"/>
          <w:sz w:val="24"/>
          <w:szCs w:val="24"/>
        </w:rPr>
        <w:t>УТВЕРЖДАЮ:</w:t>
      </w:r>
    </w:p>
    <w:p w:rsidR="00CF52CD" w:rsidRPr="008E4A51" w:rsidRDefault="00CF52CD" w:rsidP="00CF52CD">
      <w:pPr>
        <w:ind w:left="10608" w:hanging="2103"/>
        <w:jc w:val="both"/>
        <w:rPr>
          <w:rFonts w:ascii="Liberation Serif" w:hAnsi="Liberation Serif"/>
          <w:sz w:val="24"/>
          <w:szCs w:val="24"/>
        </w:rPr>
      </w:pPr>
      <w:r w:rsidRPr="008E4A51">
        <w:rPr>
          <w:rFonts w:ascii="Liberation Serif" w:hAnsi="Liberation Serif"/>
          <w:sz w:val="24"/>
          <w:szCs w:val="24"/>
        </w:rPr>
        <w:t>Уполномоченный орган</w:t>
      </w:r>
    </w:p>
    <w:p w:rsidR="00CF52CD" w:rsidRPr="008E4A51" w:rsidRDefault="00CF52CD" w:rsidP="00CF52CD">
      <w:pPr>
        <w:ind w:left="10620" w:hanging="2115"/>
        <w:jc w:val="both"/>
        <w:rPr>
          <w:rFonts w:ascii="Liberation Serif" w:hAnsi="Liberation Serif"/>
          <w:sz w:val="24"/>
          <w:szCs w:val="24"/>
        </w:rPr>
      </w:pPr>
      <w:r w:rsidRPr="008E4A51">
        <w:rPr>
          <w:rFonts w:ascii="Liberation Serif" w:hAnsi="Liberation Serif"/>
          <w:sz w:val="24"/>
          <w:szCs w:val="24"/>
        </w:rPr>
        <w:t>__________________ ________________________</w:t>
      </w:r>
    </w:p>
    <w:p w:rsidR="00CF52CD" w:rsidRPr="008E4A51" w:rsidRDefault="00CF52CD" w:rsidP="00CF52CD">
      <w:pPr>
        <w:ind w:left="8789"/>
        <w:rPr>
          <w:rFonts w:ascii="Liberation Serif" w:hAnsi="Liberation Serif"/>
          <w:sz w:val="24"/>
          <w:szCs w:val="24"/>
        </w:rPr>
      </w:pPr>
      <w:r w:rsidRPr="008E4A51">
        <w:rPr>
          <w:rFonts w:ascii="Liberation Serif" w:hAnsi="Liberation Serif"/>
          <w:sz w:val="24"/>
          <w:szCs w:val="24"/>
        </w:rPr>
        <w:t xml:space="preserve">              (подпись)</w:t>
      </w:r>
      <w:r w:rsidRPr="008E4A51">
        <w:rPr>
          <w:rFonts w:ascii="Liberation Serif" w:hAnsi="Liberation Serif"/>
          <w:sz w:val="24"/>
          <w:szCs w:val="24"/>
        </w:rPr>
        <w:tab/>
        <w:t xml:space="preserve">                      ФИО</w:t>
      </w:r>
    </w:p>
    <w:p w:rsidR="00CF52CD" w:rsidRPr="008E4A51" w:rsidRDefault="00CF52CD" w:rsidP="00CF52CD">
      <w:pPr>
        <w:ind w:left="10620" w:hanging="2115"/>
        <w:jc w:val="both"/>
        <w:rPr>
          <w:rFonts w:ascii="Liberation Serif" w:hAnsi="Liberation Serif"/>
          <w:sz w:val="24"/>
          <w:szCs w:val="24"/>
        </w:rPr>
      </w:pPr>
      <w:r w:rsidRPr="008E4A51">
        <w:rPr>
          <w:rFonts w:ascii="Liberation Serif" w:hAnsi="Liberation Serif"/>
          <w:sz w:val="24"/>
          <w:szCs w:val="24"/>
        </w:rPr>
        <w:t>"_____"_________________________________20__г.</w:t>
      </w:r>
    </w:p>
    <w:p w:rsidR="00CF52CD" w:rsidRPr="008E4A51" w:rsidRDefault="00CF52CD" w:rsidP="00CF52CD">
      <w:pPr>
        <w:rPr>
          <w:rFonts w:ascii="Liberation Serif" w:hAnsi="Liberation Serif"/>
          <w:sz w:val="24"/>
          <w:szCs w:val="24"/>
        </w:rPr>
      </w:pPr>
    </w:p>
    <w:p w:rsidR="00CF52CD" w:rsidRPr="008E4A51" w:rsidRDefault="00CF52CD" w:rsidP="00CF52CD">
      <w:pPr>
        <w:jc w:val="center"/>
        <w:rPr>
          <w:rFonts w:ascii="Liberation Serif" w:hAnsi="Liberation Serif"/>
          <w:sz w:val="24"/>
          <w:szCs w:val="24"/>
        </w:rPr>
      </w:pP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ЗАЯВКА</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на предоставление субсидии</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__________________________________________________________________</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(наименование получателя субсидии)</w:t>
      </w:r>
    </w:p>
    <w:p w:rsidR="00CF52CD" w:rsidRPr="008E4A51" w:rsidRDefault="00CF52CD" w:rsidP="00CF52CD">
      <w:pPr>
        <w:jc w:val="center"/>
        <w:rPr>
          <w:rFonts w:ascii="Liberation Serif" w:hAnsi="Liberation Serif"/>
          <w:sz w:val="24"/>
          <w:szCs w:val="24"/>
        </w:rPr>
      </w:pP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ИНН__________________________КПП___________________________</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на _______________________</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(период)</w:t>
      </w:r>
    </w:p>
    <w:p w:rsidR="00CF52CD" w:rsidRPr="008E4A51" w:rsidRDefault="00CF52CD" w:rsidP="00CF52CD">
      <w:pPr>
        <w:rPr>
          <w:rFonts w:ascii="Liberation Serif" w:hAnsi="Liberation Serif"/>
          <w:sz w:val="24"/>
          <w:szCs w:val="24"/>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923"/>
        <w:gridCol w:w="2199"/>
        <w:gridCol w:w="5764"/>
      </w:tblGrid>
      <w:tr w:rsidR="00CF52CD" w:rsidRPr="008E4A51" w:rsidTr="00606032">
        <w:trPr>
          <w:trHeight w:val="357"/>
          <w:jc w:val="center"/>
        </w:trPr>
        <w:tc>
          <w:tcPr>
            <w:tcW w:w="738"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№№п/п</w:t>
            </w:r>
          </w:p>
        </w:tc>
        <w:tc>
          <w:tcPr>
            <w:tcW w:w="6050"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Наименование направления расходования субсидии</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 xml:space="preserve"> (адрес МКД)</w:t>
            </w:r>
          </w:p>
        </w:tc>
        <w:tc>
          <w:tcPr>
            <w:tcW w:w="2219"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Потребность в субсидии, руб.</w:t>
            </w:r>
          </w:p>
        </w:tc>
        <w:tc>
          <w:tcPr>
            <w:tcW w:w="5877"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Согласованная сумма субсидий, руб.</w:t>
            </w:r>
          </w:p>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(заполняется уполномоченным органом)</w:t>
            </w:r>
          </w:p>
        </w:tc>
      </w:tr>
      <w:tr w:rsidR="00CF52CD" w:rsidRPr="008E4A51" w:rsidTr="00606032">
        <w:trPr>
          <w:trHeight w:val="213"/>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1</w:t>
            </w:r>
          </w:p>
        </w:tc>
        <w:tc>
          <w:tcPr>
            <w:tcW w:w="6050"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2</w:t>
            </w:r>
          </w:p>
        </w:tc>
        <w:tc>
          <w:tcPr>
            <w:tcW w:w="2219"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3</w:t>
            </w:r>
          </w:p>
        </w:tc>
        <w:tc>
          <w:tcPr>
            <w:tcW w:w="5877"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4</w:t>
            </w:r>
          </w:p>
        </w:tc>
      </w:tr>
      <w:tr w:rsidR="00CF52CD" w:rsidRPr="008E4A51" w:rsidTr="00606032">
        <w:trPr>
          <w:jc w:val="center"/>
        </w:trPr>
        <w:tc>
          <w:tcPr>
            <w:tcW w:w="738"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c>
          <w:tcPr>
            <w:tcW w:w="2219"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c>
          <w:tcPr>
            <w:tcW w:w="5877"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r>
      <w:tr w:rsidR="00CF52CD" w:rsidRPr="008E4A51" w:rsidTr="00606032">
        <w:trPr>
          <w:jc w:val="center"/>
        </w:trPr>
        <w:tc>
          <w:tcPr>
            <w:tcW w:w="738"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2</w:t>
            </w:r>
          </w:p>
        </w:tc>
        <w:tc>
          <w:tcPr>
            <w:tcW w:w="6050"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overflowPunct w:val="0"/>
              <w:autoSpaceDE w:val="0"/>
              <w:autoSpaceDN w:val="0"/>
              <w:adjustRightInd w:val="0"/>
              <w:contextualSpacing/>
              <w:jc w:val="center"/>
              <w:rPr>
                <w:rFonts w:ascii="Liberation Serif" w:hAnsi="Liberation Serif"/>
                <w:sz w:val="24"/>
                <w:szCs w:val="24"/>
              </w:rPr>
            </w:pPr>
          </w:p>
        </w:tc>
        <w:tc>
          <w:tcPr>
            <w:tcW w:w="2219"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c>
          <w:tcPr>
            <w:tcW w:w="5877"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r>
      <w:tr w:rsidR="00CF52CD" w:rsidRPr="008E4A51" w:rsidTr="00606032">
        <w:trPr>
          <w:trHeight w:val="268"/>
          <w:jc w:val="center"/>
        </w:trPr>
        <w:tc>
          <w:tcPr>
            <w:tcW w:w="738"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c>
          <w:tcPr>
            <w:tcW w:w="6050" w:type="dxa"/>
            <w:tcBorders>
              <w:top w:val="single" w:sz="4" w:space="0" w:color="auto"/>
              <w:left w:val="single" w:sz="4" w:space="0" w:color="auto"/>
              <w:bottom w:val="single" w:sz="4" w:space="0" w:color="auto"/>
              <w:right w:val="single" w:sz="4" w:space="0" w:color="auto"/>
            </w:tcBorders>
            <w:hideMark/>
          </w:tcPr>
          <w:p w:rsidR="00CF52CD" w:rsidRPr="008E4A51" w:rsidRDefault="00CF52CD" w:rsidP="00CF52CD">
            <w:pPr>
              <w:jc w:val="center"/>
              <w:rPr>
                <w:rFonts w:ascii="Liberation Serif" w:hAnsi="Liberation Serif"/>
                <w:sz w:val="24"/>
                <w:szCs w:val="24"/>
              </w:rPr>
            </w:pPr>
            <w:r w:rsidRPr="008E4A51">
              <w:rPr>
                <w:rFonts w:ascii="Liberation Serif" w:hAnsi="Liberation Serif"/>
                <w:sz w:val="24"/>
                <w:szCs w:val="24"/>
              </w:rPr>
              <w:t>ИТОГО</w:t>
            </w:r>
          </w:p>
        </w:tc>
        <w:tc>
          <w:tcPr>
            <w:tcW w:w="2219"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c>
          <w:tcPr>
            <w:tcW w:w="5877" w:type="dxa"/>
            <w:tcBorders>
              <w:top w:val="single" w:sz="4" w:space="0" w:color="auto"/>
              <w:left w:val="single" w:sz="4" w:space="0" w:color="auto"/>
              <w:bottom w:val="single" w:sz="4" w:space="0" w:color="auto"/>
              <w:right w:val="single" w:sz="4" w:space="0" w:color="auto"/>
            </w:tcBorders>
          </w:tcPr>
          <w:p w:rsidR="00CF52CD" w:rsidRPr="008E4A51" w:rsidRDefault="00CF52CD" w:rsidP="00CF52CD">
            <w:pPr>
              <w:jc w:val="center"/>
              <w:rPr>
                <w:rFonts w:ascii="Liberation Serif" w:hAnsi="Liberation Serif"/>
                <w:sz w:val="24"/>
                <w:szCs w:val="24"/>
              </w:rPr>
            </w:pPr>
          </w:p>
        </w:tc>
      </w:tr>
    </w:tbl>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lastRenderedPageBreak/>
        <w:t>Руководитель (получатель субсидии) __________________________________________________________     __________________________</w:t>
      </w:r>
      <w:r w:rsidRPr="008E4A51">
        <w:rPr>
          <w:rFonts w:ascii="Liberation Serif" w:hAnsi="Liberation Serif"/>
          <w:sz w:val="24"/>
          <w:szCs w:val="24"/>
        </w:rPr>
        <w:tab/>
      </w:r>
      <w:r w:rsidRPr="008E4A51">
        <w:rPr>
          <w:rFonts w:ascii="Liberation Serif" w:hAnsi="Liberation Serif"/>
          <w:sz w:val="24"/>
          <w:szCs w:val="24"/>
        </w:rPr>
        <w:tab/>
        <w:t>____________________________</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t>(должность)                                                                     (подпись)</w:t>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t xml:space="preserve">           (расшифровка подписи)</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Главный бухгалтер (получатель субсидии)_______________________________________________________    ____________________</w:t>
      </w:r>
      <w:r w:rsidRPr="008E4A51">
        <w:rPr>
          <w:rFonts w:ascii="Liberation Serif" w:hAnsi="Liberation Serif"/>
          <w:sz w:val="24"/>
          <w:szCs w:val="24"/>
        </w:rPr>
        <w:tab/>
        <w:t>________</w:t>
      </w:r>
      <w:r w:rsidRPr="008E4A51">
        <w:rPr>
          <w:rFonts w:ascii="Liberation Serif" w:hAnsi="Liberation Serif"/>
          <w:sz w:val="24"/>
          <w:szCs w:val="24"/>
        </w:rPr>
        <w:tab/>
      </w:r>
      <w:r w:rsidRPr="008E4A51">
        <w:rPr>
          <w:rFonts w:ascii="Liberation Serif" w:hAnsi="Liberation Serif"/>
          <w:sz w:val="24"/>
          <w:szCs w:val="24"/>
        </w:rPr>
        <w:tab/>
        <w:t>____________________________</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МП</w:t>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t xml:space="preserve">                 (должность)                                                                 (подпись)</w:t>
      </w:r>
      <w:r w:rsidRPr="008E4A51">
        <w:rPr>
          <w:rFonts w:ascii="Liberation Serif" w:hAnsi="Liberation Serif"/>
          <w:sz w:val="24"/>
          <w:szCs w:val="24"/>
        </w:rPr>
        <w:tab/>
      </w:r>
      <w:r w:rsidRPr="008E4A51">
        <w:rPr>
          <w:rFonts w:ascii="Liberation Serif" w:hAnsi="Liberation Serif"/>
          <w:sz w:val="24"/>
          <w:szCs w:val="24"/>
        </w:rPr>
        <w:tab/>
      </w:r>
      <w:r w:rsidRPr="008E4A51">
        <w:rPr>
          <w:rFonts w:ascii="Liberation Serif" w:hAnsi="Liberation Serif"/>
          <w:sz w:val="24"/>
          <w:szCs w:val="24"/>
        </w:rPr>
        <w:tab/>
        <w:t xml:space="preserve">          (расшифровка подписи)</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Специалист, ответственный за реализацию мероприятия</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_______________________________  _______________________________________________________ </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         (должность)                                                          (подпись)</w:t>
      </w:r>
      <w:r w:rsidRPr="008E4A51">
        <w:rPr>
          <w:rFonts w:ascii="Liberation Serif" w:hAnsi="Liberation Serif"/>
          <w:sz w:val="24"/>
          <w:szCs w:val="24"/>
        </w:rPr>
        <w:tab/>
      </w:r>
      <w:r w:rsidRPr="008E4A51">
        <w:rPr>
          <w:rFonts w:ascii="Liberation Serif" w:hAnsi="Liberation Serif"/>
          <w:sz w:val="24"/>
          <w:szCs w:val="24"/>
        </w:rPr>
        <w:tab/>
        <w:t>(расшифровка подписи)</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Дата отправления "____"_________________201 __ года</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Заполняется Уполномоченным органом:</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Дата получения "____"___________________201____ года</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Специалист, ответственный за реализацию мероприятия</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_______________________________  _______________________________________________________ </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         (должность)                                                          (подпись)</w:t>
      </w:r>
      <w:r w:rsidRPr="008E4A51">
        <w:rPr>
          <w:rFonts w:ascii="Liberation Serif" w:hAnsi="Liberation Serif"/>
          <w:sz w:val="24"/>
          <w:szCs w:val="24"/>
        </w:rPr>
        <w:tab/>
      </w:r>
      <w:r w:rsidRPr="008E4A51">
        <w:rPr>
          <w:rFonts w:ascii="Liberation Serif" w:hAnsi="Liberation Serif"/>
          <w:sz w:val="24"/>
          <w:szCs w:val="24"/>
        </w:rPr>
        <w:tab/>
        <w:t>(расшифровка подписи)</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Размер финансирования подтверждаю:</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Специалист </w:t>
      </w:r>
      <w:r w:rsidR="00FA3F5A" w:rsidRPr="008E4A51">
        <w:rPr>
          <w:rFonts w:ascii="Liberation Serif" w:hAnsi="Liberation Serif"/>
          <w:sz w:val="24"/>
          <w:szCs w:val="24"/>
        </w:rPr>
        <w:t xml:space="preserve">  </w:t>
      </w:r>
      <w:proofErr w:type="spellStart"/>
      <w:r w:rsidR="00FA3F5A" w:rsidRPr="008E4A51">
        <w:rPr>
          <w:rFonts w:ascii="Liberation Serif" w:hAnsi="Liberation Serif"/>
          <w:sz w:val="24"/>
          <w:szCs w:val="24"/>
        </w:rPr>
        <w:t>ОЭиБП</w:t>
      </w:r>
      <w:proofErr w:type="spellEnd"/>
      <w:r w:rsidR="00376BDF" w:rsidRPr="008E4A51">
        <w:rPr>
          <w:rFonts w:ascii="Liberation Serif" w:hAnsi="Liberation Serif"/>
          <w:sz w:val="24"/>
          <w:szCs w:val="24"/>
        </w:rPr>
        <w:t xml:space="preserve"> Администрации муниципального образования поселок Уренгой</w:t>
      </w:r>
      <w:r w:rsidRPr="008E4A51">
        <w:rPr>
          <w:rFonts w:ascii="Liberation Serif" w:hAnsi="Liberation Serif"/>
          <w:sz w:val="24"/>
          <w:szCs w:val="24"/>
        </w:rPr>
        <w:t>:</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lastRenderedPageBreak/>
        <w:t xml:space="preserve">_______________________________  _______________________________________________________ </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         (должность)                                                          (подпись)</w:t>
      </w:r>
      <w:r w:rsidRPr="008E4A51">
        <w:rPr>
          <w:rFonts w:ascii="Liberation Serif" w:hAnsi="Liberation Serif"/>
          <w:sz w:val="24"/>
          <w:szCs w:val="24"/>
        </w:rPr>
        <w:tab/>
      </w:r>
      <w:r w:rsidRPr="008E4A51">
        <w:rPr>
          <w:rFonts w:ascii="Liberation Serif" w:hAnsi="Liberation Serif"/>
          <w:sz w:val="24"/>
          <w:szCs w:val="24"/>
        </w:rPr>
        <w:tab/>
        <w:t>(расшифровка подписи)</w:t>
      </w: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Принят к оплате отделом бухгалтерского учета   "_____"____________________201_____ г.</w:t>
      </w:r>
    </w:p>
    <w:p w:rsidR="00CF52CD" w:rsidRPr="008E4A51" w:rsidRDefault="00FA3F5A" w:rsidP="00CF52CD">
      <w:pPr>
        <w:rPr>
          <w:rFonts w:ascii="Liberation Serif" w:hAnsi="Liberation Serif"/>
          <w:sz w:val="24"/>
          <w:szCs w:val="24"/>
        </w:rPr>
      </w:pPr>
      <w:r w:rsidRPr="008E4A51">
        <w:rPr>
          <w:rFonts w:ascii="Liberation Serif" w:hAnsi="Liberation Serif"/>
          <w:sz w:val="24"/>
          <w:szCs w:val="24"/>
        </w:rPr>
        <w:t>и отчетности</w:t>
      </w:r>
      <w:r w:rsidR="00376BDF" w:rsidRPr="008E4A51">
        <w:rPr>
          <w:rFonts w:ascii="Liberation Serif" w:hAnsi="Liberation Serif"/>
          <w:sz w:val="24"/>
          <w:szCs w:val="24"/>
        </w:rPr>
        <w:t xml:space="preserve"> Администрации муниципального образования поселок Уренгой</w:t>
      </w:r>
    </w:p>
    <w:p w:rsidR="00376BDF" w:rsidRPr="008E4A51" w:rsidRDefault="00376BDF" w:rsidP="00CF52CD">
      <w:pPr>
        <w:rPr>
          <w:rFonts w:ascii="Liberation Serif" w:hAnsi="Liberation Serif"/>
          <w:sz w:val="24"/>
          <w:szCs w:val="24"/>
        </w:rPr>
      </w:pP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_______________________________  _______________________________________________________ </w:t>
      </w:r>
    </w:p>
    <w:p w:rsidR="00CF52CD" w:rsidRPr="008E4A51" w:rsidRDefault="00CF52CD" w:rsidP="00CF52CD">
      <w:pPr>
        <w:rPr>
          <w:rFonts w:ascii="Liberation Serif" w:hAnsi="Liberation Serif"/>
          <w:sz w:val="24"/>
          <w:szCs w:val="24"/>
        </w:rPr>
      </w:pPr>
      <w:r w:rsidRPr="008E4A51">
        <w:rPr>
          <w:rFonts w:ascii="Liberation Serif" w:hAnsi="Liberation Serif"/>
          <w:sz w:val="24"/>
          <w:szCs w:val="24"/>
        </w:rPr>
        <w:t xml:space="preserve">         (должность)                                                          (подпись)</w:t>
      </w:r>
      <w:r w:rsidRPr="008E4A51">
        <w:rPr>
          <w:rFonts w:ascii="Liberation Serif" w:hAnsi="Liberation Serif"/>
          <w:sz w:val="24"/>
          <w:szCs w:val="24"/>
        </w:rPr>
        <w:tab/>
      </w:r>
      <w:r w:rsidRPr="008E4A51">
        <w:rPr>
          <w:rFonts w:ascii="Liberation Serif" w:hAnsi="Liberation Serif"/>
          <w:sz w:val="24"/>
          <w:szCs w:val="24"/>
        </w:rPr>
        <w:tab/>
        <w:t>(расшифровка подписи)</w:t>
      </w:r>
    </w:p>
    <w:p w:rsidR="00D02CB0" w:rsidRDefault="00D02CB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Default="00D20600" w:rsidP="00F71E0A">
      <w:pPr>
        <w:pStyle w:val="ad"/>
        <w:spacing w:before="0"/>
        <w:jc w:val="left"/>
        <w:rPr>
          <w:rFonts w:ascii="Liberation Serif" w:hAnsi="Liberation Serif"/>
          <w:spacing w:val="0"/>
        </w:rPr>
      </w:pPr>
    </w:p>
    <w:p w:rsidR="00D20600" w:rsidRPr="008E4A51" w:rsidRDefault="00D20600" w:rsidP="00D20600">
      <w:pPr>
        <w:tabs>
          <w:tab w:val="left" w:pos="7088"/>
          <w:tab w:val="left" w:pos="7655"/>
          <w:tab w:val="left" w:pos="8505"/>
        </w:tabs>
        <w:autoSpaceDE w:val="0"/>
        <w:autoSpaceDN w:val="0"/>
        <w:adjustRightInd w:val="0"/>
        <w:ind w:firstLine="8505"/>
        <w:outlineLvl w:val="1"/>
        <w:rPr>
          <w:rFonts w:ascii="Liberation Serif" w:hAnsi="Liberation Serif"/>
          <w:sz w:val="24"/>
          <w:szCs w:val="24"/>
        </w:rPr>
      </w:pPr>
      <w:r w:rsidRPr="008E4A51">
        <w:rPr>
          <w:rFonts w:ascii="Liberation Serif" w:hAnsi="Liberation Serif"/>
          <w:sz w:val="24"/>
          <w:szCs w:val="24"/>
        </w:rPr>
        <w:lastRenderedPageBreak/>
        <w:t xml:space="preserve">Приложение </w:t>
      </w:r>
      <w:r>
        <w:rPr>
          <w:rFonts w:ascii="Liberation Serif" w:hAnsi="Liberation Serif"/>
          <w:sz w:val="24"/>
          <w:szCs w:val="24"/>
        </w:rPr>
        <w:t>2</w:t>
      </w:r>
    </w:p>
    <w:p w:rsidR="00D20600" w:rsidRPr="008E4A51" w:rsidRDefault="00D20600" w:rsidP="00D20600">
      <w:pPr>
        <w:tabs>
          <w:tab w:val="left" w:pos="7088"/>
          <w:tab w:val="left" w:pos="7655"/>
          <w:tab w:val="left" w:pos="8505"/>
        </w:tabs>
        <w:autoSpaceDE w:val="0"/>
        <w:autoSpaceDN w:val="0"/>
        <w:adjustRightInd w:val="0"/>
        <w:outlineLvl w:val="1"/>
        <w:rPr>
          <w:rFonts w:ascii="Liberation Serif" w:hAnsi="Liberation Serif"/>
          <w:sz w:val="24"/>
          <w:szCs w:val="24"/>
        </w:rPr>
      </w:pPr>
    </w:p>
    <w:p w:rsidR="00D20600" w:rsidRPr="008E4A51" w:rsidRDefault="00D20600" w:rsidP="00D20600">
      <w:pPr>
        <w:ind w:left="8505"/>
        <w:jc w:val="both"/>
        <w:rPr>
          <w:rFonts w:ascii="Liberation Serif" w:hAnsi="Liberation Serif" w:cs="Times New Roman CYR"/>
          <w:sz w:val="24"/>
          <w:szCs w:val="24"/>
        </w:rPr>
      </w:pPr>
      <w:r w:rsidRPr="008E4A51">
        <w:rPr>
          <w:rFonts w:ascii="Liberation Serif" w:eastAsia="Arial" w:hAnsi="Liberation Serif"/>
          <w:sz w:val="24"/>
          <w:szCs w:val="24"/>
        </w:rPr>
        <w:t xml:space="preserve">к </w:t>
      </w:r>
      <w:r w:rsidR="00D64646">
        <w:rPr>
          <w:rFonts w:ascii="Liberation Serif" w:eastAsia="Arial" w:hAnsi="Liberation Serif"/>
          <w:sz w:val="24"/>
          <w:szCs w:val="24"/>
        </w:rPr>
        <w:t xml:space="preserve">Порядку </w:t>
      </w:r>
      <w:r w:rsidR="00CE73DA" w:rsidRPr="00CE73DA">
        <w:rPr>
          <w:rFonts w:ascii="Liberation Serif" w:eastAsia="Arial" w:hAnsi="Liberation Serif"/>
          <w:sz w:val="24"/>
          <w:szCs w:val="24"/>
        </w:rPr>
        <w:t xml:space="preserve">предоставления, расходования и осуществления контроля за целевым </w:t>
      </w:r>
      <w:proofErr w:type="gramStart"/>
      <w:r w:rsidR="00CE73DA" w:rsidRPr="00CE73DA">
        <w:rPr>
          <w:rFonts w:ascii="Liberation Serif" w:eastAsia="Arial" w:hAnsi="Liberation Serif"/>
          <w:sz w:val="24"/>
          <w:szCs w:val="24"/>
        </w:rPr>
        <w:t>расходованием  субсидии</w:t>
      </w:r>
      <w:proofErr w:type="gramEnd"/>
      <w:r w:rsidR="00CE73DA" w:rsidRPr="00CE73DA">
        <w:rPr>
          <w:rFonts w:ascii="Liberation Serif" w:eastAsia="Arial" w:hAnsi="Liberation Serif"/>
          <w:sz w:val="24"/>
          <w:szCs w:val="24"/>
        </w:rPr>
        <w:t xml:space="preserve"> </w:t>
      </w:r>
      <w:r w:rsidRPr="008E4A51">
        <w:rPr>
          <w:rFonts w:ascii="Liberation Serif" w:eastAsia="Arial" w:hAnsi="Liberation Serif"/>
          <w:sz w:val="24"/>
          <w:szCs w:val="24"/>
        </w:rPr>
        <w:t>из бюджета муниципального образования поселок Уренгой на возмещение затрат, связанных с выполнением работ по благоустройству дворовых территорий, расположенных на территории муниципального образования поселок Уренгой</w:t>
      </w:r>
    </w:p>
    <w:p w:rsidR="00D20600" w:rsidRDefault="00D20600" w:rsidP="00F71E0A">
      <w:pPr>
        <w:pStyle w:val="ad"/>
        <w:spacing w:before="0"/>
        <w:jc w:val="left"/>
        <w:rPr>
          <w:rFonts w:ascii="Liberation Serif" w:hAnsi="Liberation Serif"/>
          <w:spacing w:val="0"/>
        </w:rPr>
      </w:pPr>
    </w:p>
    <w:p w:rsidR="00B204C5" w:rsidRPr="00B204C5" w:rsidRDefault="00B204C5" w:rsidP="00B204C5">
      <w:pPr>
        <w:ind w:left="8505"/>
        <w:rPr>
          <w:sz w:val="24"/>
          <w:szCs w:val="24"/>
        </w:rPr>
      </w:pPr>
    </w:p>
    <w:p w:rsidR="00B204C5" w:rsidRPr="00B204C5" w:rsidRDefault="00B204C5" w:rsidP="00B204C5">
      <w:pPr>
        <w:jc w:val="center"/>
        <w:rPr>
          <w:rFonts w:ascii="Liberation Serif" w:hAnsi="Liberation Serif"/>
          <w:b/>
          <w:sz w:val="24"/>
          <w:szCs w:val="24"/>
        </w:rPr>
      </w:pPr>
      <w:r w:rsidRPr="00B204C5">
        <w:rPr>
          <w:rFonts w:ascii="Liberation Serif" w:hAnsi="Liberation Serif"/>
          <w:b/>
          <w:sz w:val="24"/>
          <w:szCs w:val="24"/>
        </w:rPr>
        <w:t>ОТЧЕТ</w:t>
      </w: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о расходовании субсидии из бюджета муниципального образования поселок Уренгой на возмещение затрат,  связанных с выполнением работ по благоустройству дворовых территорий, расположенных на территории муниципального образования поселок Уренгой</w:t>
      </w:r>
    </w:p>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за ___________ 20____ года</w:t>
      </w:r>
    </w:p>
    <w:p w:rsidR="00B204C5" w:rsidRPr="00B204C5" w:rsidRDefault="00B204C5" w:rsidP="00B204C5">
      <w:pPr>
        <w:jc w:val="center"/>
        <w:rPr>
          <w:rFonts w:ascii="Liberation Serif" w:hAnsi="Liberation Serif"/>
          <w:sz w:val="24"/>
          <w:szCs w:val="24"/>
        </w:rPr>
      </w:pPr>
    </w:p>
    <w:tbl>
      <w:tblPr>
        <w:tblStyle w:val="15"/>
        <w:tblW w:w="0" w:type="auto"/>
        <w:tblInd w:w="0" w:type="dxa"/>
        <w:tblLayout w:type="fixed"/>
        <w:tblLook w:val="04A0" w:firstRow="1" w:lastRow="0" w:firstColumn="1" w:lastColumn="0" w:noHBand="0" w:noVBand="1"/>
      </w:tblPr>
      <w:tblGrid>
        <w:gridCol w:w="1652"/>
        <w:gridCol w:w="4268"/>
        <w:gridCol w:w="2410"/>
        <w:gridCol w:w="3402"/>
        <w:gridCol w:w="1843"/>
      </w:tblGrid>
      <w:tr w:rsidR="00B204C5" w:rsidRPr="00B204C5" w:rsidTr="00E95181">
        <w:tc>
          <w:tcPr>
            <w:tcW w:w="1652" w:type="dxa"/>
          </w:tcPr>
          <w:p w:rsidR="00B204C5" w:rsidRPr="00B204C5" w:rsidRDefault="00B204C5" w:rsidP="00B204C5">
            <w:pPr>
              <w:jc w:val="center"/>
              <w:rPr>
                <w:rFonts w:ascii="Liberation Serif" w:hAnsi="Liberation Serif"/>
                <w:sz w:val="24"/>
                <w:szCs w:val="24"/>
              </w:rPr>
            </w:pPr>
          </w:p>
          <w:p w:rsidR="00B204C5" w:rsidRPr="00B204C5" w:rsidRDefault="00B204C5" w:rsidP="00B204C5">
            <w:pP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 п/п</w:t>
            </w:r>
          </w:p>
        </w:tc>
        <w:tc>
          <w:tcPr>
            <w:tcW w:w="4268" w:type="dxa"/>
          </w:tcPr>
          <w:p w:rsidR="00B204C5" w:rsidRPr="00B204C5" w:rsidRDefault="00B204C5" w:rsidP="00B204C5">
            <w:pP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Адрес дворовой территории</w:t>
            </w:r>
          </w:p>
        </w:tc>
        <w:tc>
          <w:tcPr>
            <w:tcW w:w="2410" w:type="dxa"/>
          </w:tcPr>
          <w:p w:rsidR="00B204C5" w:rsidRPr="00B204C5" w:rsidRDefault="00B204C5" w:rsidP="00B204C5">
            <w:pPr>
              <w:rPr>
                <w:rFonts w:ascii="Liberation Serif" w:hAnsi="Liberation Serif"/>
                <w:sz w:val="24"/>
                <w:szCs w:val="24"/>
              </w:rPr>
            </w:pPr>
          </w:p>
          <w:p w:rsidR="00B204C5" w:rsidRPr="00B204C5" w:rsidRDefault="00B204C5" w:rsidP="00B204C5">
            <w:pP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Перечислено, руб.</w:t>
            </w:r>
          </w:p>
          <w:p w:rsidR="00B204C5" w:rsidRPr="00B204C5" w:rsidRDefault="00B204C5" w:rsidP="00B204C5">
            <w:pP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p>
        </w:tc>
        <w:tc>
          <w:tcPr>
            <w:tcW w:w="3402" w:type="dxa"/>
          </w:tcPr>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Произведено расходов в соответствии с договорами подряда, руб.</w:t>
            </w:r>
          </w:p>
        </w:tc>
        <w:tc>
          <w:tcPr>
            <w:tcW w:w="1843" w:type="dxa"/>
          </w:tcPr>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p>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Остаток средств, руб.</w:t>
            </w:r>
          </w:p>
        </w:tc>
      </w:tr>
      <w:tr w:rsidR="00B204C5" w:rsidRPr="00B204C5" w:rsidTr="00E95181">
        <w:tc>
          <w:tcPr>
            <w:tcW w:w="1652" w:type="dxa"/>
          </w:tcPr>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1</w:t>
            </w:r>
          </w:p>
        </w:tc>
        <w:tc>
          <w:tcPr>
            <w:tcW w:w="4268" w:type="dxa"/>
          </w:tcPr>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2</w:t>
            </w:r>
          </w:p>
        </w:tc>
        <w:tc>
          <w:tcPr>
            <w:tcW w:w="2410" w:type="dxa"/>
          </w:tcPr>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3</w:t>
            </w:r>
          </w:p>
        </w:tc>
        <w:tc>
          <w:tcPr>
            <w:tcW w:w="3402" w:type="dxa"/>
          </w:tcPr>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4</w:t>
            </w:r>
          </w:p>
        </w:tc>
        <w:tc>
          <w:tcPr>
            <w:tcW w:w="1843" w:type="dxa"/>
          </w:tcPr>
          <w:p w:rsidR="00B204C5" w:rsidRPr="00B204C5" w:rsidRDefault="00B204C5" w:rsidP="00B204C5">
            <w:pPr>
              <w:jc w:val="center"/>
              <w:rPr>
                <w:rFonts w:ascii="Liberation Serif" w:hAnsi="Liberation Serif"/>
                <w:sz w:val="24"/>
                <w:szCs w:val="24"/>
              </w:rPr>
            </w:pPr>
            <w:r w:rsidRPr="00B204C5">
              <w:rPr>
                <w:rFonts w:ascii="Liberation Serif" w:hAnsi="Liberation Serif"/>
                <w:sz w:val="24"/>
                <w:szCs w:val="24"/>
              </w:rPr>
              <w:t>5</w:t>
            </w:r>
          </w:p>
        </w:tc>
      </w:tr>
    </w:tbl>
    <w:p w:rsidR="00B204C5" w:rsidRPr="00B204C5" w:rsidRDefault="00B204C5" w:rsidP="00B204C5">
      <w:pPr>
        <w:jc w:val="center"/>
        <w:rPr>
          <w:rFonts w:ascii="Liberation Serif" w:hAnsi="Liberation Serif"/>
          <w:sz w:val="24"/>
          <w:szCs w:val="24"/>
        </w:rPr>
      </w:pPr>
    </w:p>
    <w:p w:rsidR="00B204C5" w:rsidRPr="00B204C5" w:rsidRDefault="00B204C5" w:rsidP="00B204C5">
      <w:pPr>
        <w:rPr>
          <w:rFonts w:ascii="Liberation Serif" w:hAnsi="Liberation Serif"/>
          <w:sz w:val="24"/>
          <w:szCs w:val="24"/>
        </w:rPr>
      </w:pPr>
      <w:r w:rsidRPr="00B204C5">
        <w:rPr>
          <w:rFonts w:ascii="Liberation Serif" w:hAnsi="Liberation Serif"/>
          <w:sz w:val="24"/>
          <w:szCs w:val="24"/>
        </w:rPr>
        <w:t>* Муниципальное казенное учреждение «Управление городского хозяйства» принимает Отчет при предоставлении документов, подтверждающих произведенные затраты.</w:t>
      </w:r>
    </w:p>
    <w:p w:rsidR="00B204C5" w:rsidRPr="00B204C5" w:rsidRDefault="00B204C5" w:rsidP="00B204C5">
      <w:pPr>
        <w:rPr>
          <w:rFonts w:ascii="Liberation Serif" w:hAnsi="Liberation Serif"/>
          <w:sz w:val="24"/>
          <w:szCs w:val="24"/>
        </w:rPr>
      </w:pPr>
    </w:p>
    <w:p w:rsidR="00B204C5" w:rsidRPr="00B204C5" w:rsidRDefault="00B204C5" w:rsidP="00B204C5">
      <w:pPr>
        <w:rPr>
          <w:rFonts w:ascii="Liberation Serif" w:hAnsi="Liberation Serif"/>
          <w:sz w:val="24"/>
          <w:szCs w:val="24"/>
        </w:rPr>
      </w:pPr>
      <w:r w:rsidRPr="00B204C5">
        <w:rPr>
          <w:rFonts w:ascii="Liberation Serif" w:hAnsi="Liberation Serif"/>
          <w:sz w:val="24"/>
          <w:szCs w:val="24"/>
        </w:rPr>
        <w:t>Получатель субсидии: ____________________________ _________________    /________________________/</w:t>
      </w:r>
    </w:p>
    <w:p w:rsidR="00B204C5" w:rsidRPr="00B204C5" w:rsidRDefault="00B204C5" w:rsidP="00B204C5">
      <w:pPr>
        <w:rPr>
          <w:rFonts w:ascii="Liberation Serif" w:hAnsi="Liberation Serif"/>
          <w:sz w:val="24"/>
          <w:szCs w:val="24"/>
        </w:rPr>
      </w:pPr>
      <w:r w:rsidRPr="00B204C5">
        <w:rPr>
          <w:rFonts w:ascii="Liberation Serif" w:hAnsi="Liberation Serif"/>
          <w:sz w:val="24"/>
          <w:szCs w:val="24"/>
        </w:rPr>
        <w:t xml:space="preserve">                                            должность                                              подпись                      расшифровка подписи</w:t>
      </w:r>
    </w:p>
    <w:p w:rsidR="00B204C5" w:rsidRPr="00B204C5" w:rsidRDefault="00B204C5" w:rsidP="00B204C5">
      <w:pPr>
        <w:rPr>
          <w:rFonts w:ascii="Liberation Serif" w:hAnsi="Liberation Serif"/>
          <w:sz w:val="24"/>
          <w:szCs w:val="24"/>
        </w:rPr>
      </w:pPr>
      <w:r w:rsidRPr="00B204C5">
        <w:rPr>
          <w:rFonts w:ascii="Liberation Serif" w:hAnsi="Liberation Serif"/>
          <w:sz w:val="24"/>
          <w:szCs w:val="24"/>
        </w:rPr>
        <w:t>Проверено:</w:t>
      </w:r>
    </w:p>
    <w:p w:rsidR="00B204C5" w:rsidRPr="00B204C5" w:rsidRDefault="00B204C5" w:rsidP="00B204C5">
      <w:pPr>
        <w:rPr>
          <w:rFonts w:ascii="Liberation Serif" w:hAnsi="Liberation Serif"/>
          <w:sz w:val="24"/>
          <w:szCs w:val="24"/>
        </w:rPr>
      </w:pPr>
    </w:p>
    <w:p w:rsidR="00B204C5" w:rsidRPr="00B204C5" w:rsidRDefault="00B204C5" w:rsidP="00B204C5">
      <w:pPr>
        <w:rPr>
          <w:rFonts w:ascii="Liberation Serif" w:hAnsi="Liberation Serif"/>
          <w:sz w:val="24"/>
          <w:szCs w:val="24"/>
        </w:rPr>
      </w:pPr>
      <w:r w:rsidRPr="00B204C5">
        <w:rPr>
          <w:rFonts w:ascii="Liberation Serif" w:hAnsi="Liberation Serif"/>
          <w:sz w:val="24"/>
          <w:szCs w:val="24"/>
        </w:rPr>
        <w:t>Заказчик      ____________________  /___________________________</w:t>
      </w:r>
    </w:p>
    <w:p w:rsidR="00D20600" w:rsidRPr="00B204C5" w:rsidRDefault="00D20600" w:rsidP="00F71E0A">
      <w:pPr>
        <w:pStyle w:val="ad"/>
        <w:spacing w:before="0"/>
        <w:jc w:val="left"/>
        <w:rPr>
          <w:rFonts w:ascii="Liberation Serif" w:hAnsi="Liberation Serif"/>
          <w:spacing w:val="0"/>
        </w:rPr>
      </w:pPr>
    </w:p>
    <w:p w:rsidR="00D20600" w:rsidRPr="008E4A51" w:rsidRDefault="00D20600" w:rsidP="00F71E0A">
      <w:pPr>
        <w:pStyle w:val="ad"/>
        <w:spacing w:before="0"/>
        <w:jc w:val="left"/>
        <w:rPr>
          <w:rFonts w:ascii="Liberation Serif" w:hAnsi="Liberation Serif"/>
          <w:spacing w:val="0"/>
        </w:rPr>
      </w:pPr>
    </w:p>
    <w:sectPr w:rsidR="00D20600" w:rsidRPr="008E4A51" w:rsidSect="006E6028">
      <w:headerReference w:type="first" r:id="rId11"/>
      <w:pgSz w:w="16840" w:h="11907" w:orient="landscape" w:code="9"/>
      <w:pgMar w:top="1134" w:right="567"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9D" w:rsidRDefault="006E529D">
      <w:r>
        <w:separator/>
      </w:r>
    </w:p>
  </w:endnote>
  <w:endnote w:type="continuationSeparator" w:id="0">
    <w:p w:rsidR="006E529D" w:rsidRDefault="006E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B0" w:rsidRDefault="00D02CB0">
    <w:pPr>
      <w:pStyle w:val="a5"/>
      <w:jc w:val="center"/>
    </w:pPr>
  </w:p>
  <w:p w:rsidR="00D02CB0" w:rsidRDefault="00D02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9D" w:rsidRDefault="006E529D">
      <w:r>
        <w:separator/>
      </w:r>
    </w:p>
  </w:footnote>
  <w:footnote w:type="continuationSeparator" w:id="0">
    <w:p w:rsidR="006E529D" w:rsidRDefault="006E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B0" w:rsidRDefault="00D02CB0" w:rsidP="00694F8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2CB0" w:rsidRDefault="00D02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B0" w:rsidRPr="001C3924" w:rsidRDefault="00D02CB0">
    <w:pPr>
      <w:pStyle w:val="a3"/>
    </w:pPr>
  </w:p>
  <w:p w:rsidR="00D02CB0" w:rsidRDefault="00D02C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09" w:rsidRPr="00464809" w:rsidRDefault="00464809" w:rsidP="00464809">
    <w:pPr>
      <w:pStyle w:val="a3"/>
      <w:jc w:val="lef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65EFA"/>
    <w:multiLevelType w:val="hybridMultilevel"/>
    <w:tmpl w:val="BBB6B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C4674"/>
    <w:multiLevelType w:val="hybridMultilevel"/>
    <w:tmpl w:val="587C0AC6"/>
    <w:lvl w:ilvl="0" w:tplc="81B808D0">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3161B32"/>
    <w:multiLevelType w:val="multilevel"/>
    <w:tmpl w:val="ED60FD6E"/>
    <w:lvl w:ilvl="0">
      <w:start w:val="2"/>
      <w:numFmt w:val="decimal"/>
      <w:lvlText w:val="%1."/>
      <w:lvlJc w:val="left"/>
      <w:pPr>
        <w:ind w:left="390" w:hanging="39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3E10961"/>
    <w:multiLevelType w:val="hybridMultilevel"/>
    <w:tmpl w:val="A5960B10"/>
    <w:lvl w:ilvl="0" w:tplc="2A60F5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A533CB"/>
    <w:multiLevelType w:val="hybridMultilevel"/>
    <w:tmpl w:val="257A1900"/>
    <w:lvl w:ilvl="0" w:tplc="D008764E">
      <w:start w:val="1"/>
      <w:numFmt w:val="decimal"/>
      <w:lvlText w:val="%1."/>
      <w:lvlJc w:val="left"/>
      <w:pPr>
        <w:tabs>
          <w:tab w:val="num" w:pos="1779"/>
        </w:tabs>
        <w:ind w:left="1779" w:hanging="360"/>
      </w:pPr>
      <w:rPr>
        <w:rFonts w:cs="Times New Roman"/>
      </w:rPr>
    </w:lvl>
    <w:lvl w:ilvl="1" w:tplc="04190019">
      <w:start w:val="1"/>
      <w:numFmt w:val="decimal"/>
      <w:lvlText w:val="%2."/>
      <w:lvlJc w:val="left"/>
      <w:pPr>
        <w:tabs>
          <w:tab w:val="num" w:pos="1359"/>
        </w:tabs>
        <w:ind w:left="1359" w:hanging="360"/>
      </w:pPr>
      <w:rPr>
        <w:rFonts w:cs="Times New Roman"/>
      </w:rPr>
    </w:lvl>
    <w:lvl w:ilvl="2" w:tplc="0419001B">
      <w:start w:val="1"/>
      <w:numFmt w:val="decimal"/>
      <w:lvlText w:val="%3."/>
      <w:lvlJc w:val="left"/>
      <w:pPr>
        <w:tabs>
          <w:tab w:val="num" w:pos="2079"/>
        </w:tabs>
        <w:ind w:left="2079" w:hanging="360"/>
      </w:pPr>
      <w:rPr>
        <w:rFonts w:cs="Times New Roman"/>
      </w:rPr>
    </w:lvl>
    <w:lvl w:ilvl="3" w:tplc="0419000F">
      <w:start w:val="1"/>
      <w:numFmt w:val="decimal"/>
      <w:lvlText w:val="%4."/>
      <w:lvlJc w:val="left"/>
      <w:pPr>
        <w:tabs>
          <w:tab w:val="num" w:pos="2799"/>
        </w:tabs>
        <w:ind w:left="2799" w:hanging="360"/>
      </w:pPr>
      <w:rPr>
        <w:rFonts w:cs="Times New Roman"/>
      </w:rPr>
    </w:lvl>
    <w:lvl w:ilvl="4" w:tplc="04190019">
      <w:start w:val="1"/>
      <w:numFmt w:val="decimal"/>
      <w:lvlText w:val="%5."/>
      <w:lvlJc w:val="left"/>
      <w:pPr>
        <w:tabs>
          <w:tab w:val="num" w:pos="3519"/>
        </w:tabs>
        <w:ind w:left="3519" w:hanging="360"/>
      </w:pPr>
      <w:rPr>
        <w:rFonts w:cs="Times New Roman"/>
      </w:rPr>
    </w:lvl>
    <w:lvl w:ilvl="5" w:tplc="0419001B">
      <w:start w:val="1"/>
      <w:numFmt w:val="decimal"/>
      <w:lvlText w:val="%6."/>
      <w:lvlJc w:val="left"/>
      <w:pPr>
        <w:tabs>
          <w:tab w:val="num" w:pos="4239"/>
        </w:tabs>
        <w:ind w:left="4239" w:hanging="360"/>
      </w:pPr>
      <w:rPr>
        <w:rFonts w:cs="Times New Roman"/>
      </w:rPr>
    </w:lvl>
    <w:lvl w:ilvl="6" w:tplc="0419000F">
      <w:start w:val="1"/>
      <w:numFmt w:val="decimal"/>
      <w:lvlText w:val="%7."/>
      <w:lvlJc w:val="left"/>
      <w:pPr>
        <w:tabs>
          <w:tab w:val="num" w:pos="4959"/>
        </w:tabs>
        <w:ind w:left="4959" w:hanging="360"/>
      </w:pPr>
      <w:rPr>
        <w:rFonts w:cs="Times New Roman"/>
      </w:rPr>
    </w:lvl>
    <w:lvl w:ilvl="7" w:tplc="04190019">
      <w:start w:val="1"/>
      <w:numFmt w:val="decimal"/>
      <w:lvlText w:val="%8."/>
      <w:lvlJc w:val="left"/>
      <w:pPr>
        <w:tabs>
          <w:tab w:val="num" w:pos="5679"/>
        </w:tabs>
        <w:ind w:left="5679" w:hanging="360"/>
      </w:pPr>
      <w:rPr>
        <w:rFonts w:cs="Times New Roman"/>
      </w:rPr>
    </w:lvl>
    <w:lvl w:ilvl="8" w:tplc="0419001B">
      <w:start w:val="1"/>
      <w:numFmt w:val="decimal"/>
      <w:lvlText w:val="%9."/>
      <w:lvlJc w:val="left"/>
      <w:pPr>
        <w:tabs>
          <w:tab w:val="num" w:pos="6399"/>
        </w:tabs>
        <w:ind w:left="6399" w:hanging="360"/>
      </w:pPr>
      <w:rPr>
        <w:rFonts w:cs="Times New Roman"/>
      </w:rPr>
    </w:lvl>
  </w:abstractNum>
  <w:abstractNum w:abstractNumId="6" w15:restartNumberingAfterBreak="0">
    <w:nsid w:val="0D6C0FB3"/>
    <w:multiLevelType w:val="singleLevel"/>
    <w:tmpl w:val="D568A6FC"/>
    <w:lvl w:ilvl="0">
      <w:start w:val="1"/>
      <w:numFmt w:val="decimal"/>
      <w:lvlText w:val="%1."/>
      <w:legacy w:legacy="1" w:legacySpace="0" w:legacyIndent="283"/>
      <w:lvlJc w:val="left"/>
      <w:pPr>
        <w:ind w:left="0" w:firstLine="0"/>
      </w:pPr>
    </w:lvl>
  </w:abstractNum>
  <w:abstractNum w:abstractNumId="7" w15:restartNumberingAfterBreak="0">
    <w:nsid w:val="0DA81DD2"/>
    <w:multiLevelType w:val="hybridMultilevel"/>
    <w:tmpl w:val="5C049556"/>
    <w:lvl w:ilvl="0" w:tplc="1E12FB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E451B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4E7955"/>
    <w:multiLevelType w:val="multilevel"/>
    <w:tmpl w:val="374CBA0C"/>
    <w:lvl w:ilvl="0">
      <w:start w:val="1"/>
      <w:numFmt w:val="decimal"/>
      <w:lvlText w:val="%1."/>
      <w:lvlJc w:val="left"/>
      <w:pPr>
        <w:ind w:left="1431" w:hanging="100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0" w15:restartNumberingAfterBreak="0">
    <w:nsid w:val="10D72E3E"/>
    <w:multiLevelType w:val="hybridMultilevel"/>
    <w:tmpl w:val="98102402"/>
    <w:lvl w:ilvl="0" w:tplc="1A5A2F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991964"/>
    <w:multiLevelType w:val="hybridMultilevel"/>
    <w:tmpl w:val="F4B08E32"/>
    <w:lvl w:ilvl="0" w:tplc="04190001">
      <w:start w:val="1"/>
      <w:numFmt w:val="bullet"/>
      <w:lvlText w:val=""/>
      <w:lvlJc w:val="left"/>
      <w:pPr>
        <w:tabs>
          <w:tab w:val="num" w:pos="547"/>
        </w:tabs>
        <w:ind w:left="547" w:hanging="360"/>
      </w:pPr>
      <w:rPr>
        <w:rFonts w:ascii="Symbol" w:hAnsi="Symbol" w:hint="default"/>
      </w:rPr>
    </w:lvl>
    <w:lvl w:ilvl="1" w:tplc="04190003">
      <w:start w:val="1"/>
      <w:numFmt w:val="bullet"/>
      <w:lvlText w:val="o"/>
      <w:lvlJc w:val="left"/>
      <w:pPr>
        <w:tabs>
          <w:tab w:val="num" w:pos="1267"/>
        </w:tabs>
        <w:ind w:left="1267" w:hanging="360"/>
      </w:pPr>
      <w:rPr>
        <w:rFonts w:ascii="Courier New" w:hAnsi="Courier New" w:hint="default"/>
      </w:rPr>
    </w:lvl>
    <w:lvl w:ilvl="2" w:tplc="04190005">
      <w:start w:val="1"/>
      <w:numFmt w:val="bullet"/>
      <w:lvlText w:val=""/>
      <w:lvlJc w:val="left"/>
      <w:pPr>
        <w:tabs>
          <w:tab w:val="num" w:pos="1987"/>
        </w:tabs>
        <w:ind w:left="1987" w:hanging="360"/>
      </w:pPr>
      <w:rPr>
        <w:rFonts w:ascii="Wingdings" w:hAnsi="Wingdings" w:hint="default"/>
      </w:rPr>
    </w:lvl>
    <w:lvl w:ilvl="3" w:tplc="04190001">
      <w:start w:val="1"/>
      <w:numFmt w:val="bullet"/>
      <w:lvlText w:val=""/>
      <w:lvlJc w:val="left"/>
      <w:pPr>
        <w:tabs>
          <w:tab w:val="num" w:pos="2707"/>
        </w:tabs>
        <w:ind w:left="2707" w:hanging="360"/>
      </w:pPr>
      <w:rPr>
        <w:rFonts w:ascii="Symbol" w:hAnsi="Symbol" w:hint="default"/>
      </w:rPr>
    </w:lvl>
    <w:lvl w:ilvl="4" w:tplc="04190003">
      <w:start w:val="1"/>
      <w:numFmt w:val="bullet"/>
      <w:lvlText w:val="o"/>
      <w:lvlJc w:val="left"/>
      <w:pPr>
        <w:tabs>
          <w:tab w:val="num" w:pos="3427"/>
        </w:tabs>
        <w:ind w:left="3427" w:hanging="360"/>
      </w:pPr>
      <w:rPr>
        <w:rFonts w:ascii="Courier New" w:hAnsi="Courier New" w:hint="default"/>
      </w:rPr>
    </w:lvl>
    <w:lvl w:ilvl="5" w:tplc="04190005">
      <w:start w:val="1"/>
      <w:numFmt w:val="bullet"/>
      <w:lvlText w:val=""/>
      <w:lvlJc w:val="left"/>
      <w:pPr>
        <w:tabs>
          <w:tab w:val="num" w:pos="4147"/>
        </w:tabs>
        <w:ind w:left="4147" w:hanging="360"/>
      </w:pPr>
      <w:rPr>
        <w:rFonts w:ascii="Wingdings" w:hAnsi="Wingdings" w:hint="default"/>
      </w:rPr>
    </w:lvl>
    <w:lvl w:ilvl="6" w:tplc="04190001">
      <w:start w:val="1"/>
      <w:numFmt w:val="bullet"/>
      <w:lvlText w:val=""/>
      <w:lvlJc w:val="left"/>
      <w:pPr>
        <w:tabs>
          <w:tab w:val="num" w:pos="4867"/>
        </w:tabs>
        <w:ind w:left="4867" w:hanging="360"/>
      </w:pPr>
      <w:rPr>
        <w:rFonts w:ascii="Symbol" w:hAnsi="Symbol" w:hint="default"/>
      </w:rPr>
    </w:lvl>
    <w:lvl w:ilvl="7" w:tplc="04190003">
      <w:start w:val="1"/>
      <w:numFmt w:val="bullet"/>
      <w:lvlText w:val="o"/>
      <w:lvlJc w:val="left"/>
      <w:pPr>
        <w:tabs>
          <w:tab w:val="num" w:pos="5587"/>
        </w:tabs>
        <w:ind w:left="5587" w:hanging="360"/>
      </w:pPr>
      <w:rPr>
        <w:rFonts w:ascii="Courier New" w:hAnsi="Courier New" w:hint="default"/>
      </w:rPr>
    </w:lvl>
    <w:lvl w:ilvl="8" w:tplc="04190005">
      <w:start w:val="1"/>
      <w:numFmt w:val="bullet"/>
      <w:lvlText w:val=""/>
      <w:lvlJc w:val="left"/>
      <w:pPr>
        <w:tabs>
          <w:tab w:val="num" w:pos="6307"/>
        </w:tabs>
        <w:ind w:left="6307" w:hanging="360"/>
      </w:pPr>
      <w:rPr>
        <w:rFonts w:ascii="Wingdings" w:hAnsi="Wingdings" w:hint="default"/>
      </w:rPr>
    </w:lvl>
  </w:abstractNum>
  <w:abstractNum w:abstractNumId="12" w15:restartNumberingAfterBreak="0">
    <w:nsid w:val="16BA1363"/>
    <w:multiLevelType w:val="hybridMultilevel"/>
    <w:tmpl w:val="AAA4E82E"/>
    <w:lvl w:ilvl="0" w:tplc="A0E61D76">
      <w:start w:val="1"/>
      <w:numFmt w:val="decimal"/>
      <w:lvlText w:val="%1."/>
      <w:lvlJc w:val="left"/>
      <w:pPr>
        <w:ind w:left="158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EFE21AF"/>
    <w:multiLevelType w:val="hybridMultilevel"/>
    <w:tmpl w:val="07CC7DEE"/>
    <w:lvl w:ilvl="0" w:tplc="AAD6876E">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32D3F91"/>
    <w:multiLevelType w:val="hybridMultilevel"/>
    <w:tmpl w:val="9A1CB184"/>
    <w:lvl w:ilvl="0" w:tplc="4BD20EDE">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348"/>
        </w:tabs>
        <w:ind w:left="1348" w:hanging="360"/>
      </w:pPr>
      <w:rPr>
        <w:rFonts w:cs="Times New Roman"/>
      </w:rPr>
    </w:lvl>
    <w:lvl w:ilvl="2" w:tplc="0419001B">
      <w:start w:val="1"/>
      <w:numFmt w:val="decimal"/>
      <w:lvlText w:val="%3."/>
      <w:lvlJc w:val="left"/>
      <w:pPr>
        <w:tabs>
          <w:tab w:val="num" w:pos="2068"/>
        </w:tabs>
        <w:ind w:left="2068" w:hanging="360"/>
      </w:pPr>
      <w:rPr>
        <w:rFonts w:cs="Times New Roman"/>
      </w:rPr>
    </w:lvl>
    <w:lvl w:ilvl="3" w:tplc="0419000F">
      <w:start w:val="1"/>
      <w:numFmt w:val="decimal"/>
      <w:lvlText w:val="%4."/>
      <w:lvlJc w:val="left"/>
      <w:pPr>
        <w:tabs>
          <w:tab w:val="num" w:pos="2788"/>
        </w:tabs>
        <w:ind w:left="2788" w:hanging="360"/>
      </w:pPr>
      <w:rPr>
        <w:rFonts w:cs="Times New Roman"/>
      </w:rPr>
    </w:lvl>
    <w:lvl w:ilvl="4" w:tplc="04190019">
      <w:start w:val="1"/>
      <w:numFmt w:val="decimal"/>
      <w:lvlText w:val="%5."/>
      <w:lvlJc w:val="left"/>
      <w:pPr>
        <w:tabs>
          <w:tab w:val="num" w:pos="3508"/>
        </w:tabs>
        <w:ind w:left="3508" w:hanging="360"/>
      </w:pPr>
      <w:rPr>
        <w:rFonts w:cs="Times New Roman"/>
      </w:rPr>
    </w:lvl>
    <w:lvl w:ilvl="5" w:tplc="0419001B">
      <w:start w:val="1"/>
      <w:numFmt w:val="decimal"/>
      <w:lvlText w:val="%6."/>
      <w:lvlJc w:val="left"/>
      <w:pPr>
        <w:tabs>
          <w:tab w:val="num" w:pos="4228"/>
        </w:tabs>
        <w:ind w:left="4228" w:hanging="360"/>
      </w:pPr>
      <w:rPr>
        <w:rFonts w:cs="Times New Roman"/>
      </w:rPr>
    </w:lvl>
    <w:lvl w:ilvl="6" w:tplc="0419000F">
      <w:start w:val="1"/>
      <w:numFmt w:val="decimal"/>
      <w:lvlText w:val="%7."/>
      <w:lvlJc w:val="left"/>
      <w:pPr>
        <w:tabs>
          <w:tab w:val="num" w:pos="4948"/>
        </w:tabs>
        <w:ind w:left="4948" w:hanging="360"/>
      </w:pPr>
      <w:rPr>
        <w:rFonts w:cs="Times New Roman"/>
      </w:rPr>
    </w:lvl>
    <w:lvl w:ilvl="7" w:tplc="04190019">
      <w:start w:val="1"/>
      <w:numFmt w:val="decimal"/>
      <w:lvlText w:val="%8."/>
      <w:lvlJc w:val="left"/>
      <w:pPr>
        <w:tabs>
          <w:tab w:val="num" w:pos="5668"/>
        </w:tabs>
        <w:ind w:left="5668" w:hanging="360"/>
      </w:pPr>
      <w:rPr>
        <w:rFonts w:cs="Times New Roman"/>
      </w:rPr>
    </w:lvl>
    <w:lvl w:ilvl="8" w:tplc="0419001B">
      <w:start w:val="1"/>
      <w:numFmt w:val="decimal"/>
      <w:lvlText w:val="%9."/>
      <w:lvlJc w:val="left"/>
      <w:pPr>
        <w:tabs>
          <w:tab w:val="num" w:pos="6388"/>
        </w:tabs>
        <w:ind w:left="6388" w:hanging="360"/>
      </w:pPr>
      <w:rPr>
        <w:rFonts w:cs="Times New Roman"/>
      </w:rPr>
    </w:lvl>
  </w:abstractNum>
  <w:abstractNum w:abstractNumId="15" w15:restartNumberingAfterBreak="0">
    <w:nsid w:val="25086C48"/>
    <w:multiLevelType w:val="hybridMultilevel"/>
    <w:tmpl w:val="EA346620"/>
    <w:lvl w:ilvl="0" w:tplc="5D5AA5D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57B25C4"/>
    <w:multiLevelType w:val="hybridMultilevel"/>
    <w:tmpl w:val="221261A0"/>
    <w:lvl w:ilvl="0" w:tplc="A2ECA59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7" w15:restartNumberingAfterBreak="0">
    <w:nsid w:val="260F3572"/>
    <w:multiLevelType w:val="hybridMultilevel"/>
    <w:tmpl w:val="2938A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C34C19"/>
    <w:multiLevelType w:val="multilevel"/>
    <w:tmpl w:val="15B2B5D0"/>
    <w:lvl w:ilvl="0">
      <w:start w:val="1"/>
      <w:numFmt w:val="decimal"/>
      <w:lvlText w:val="%1."/>
      <w:lvlJc w:val="left"/>
      <w:pPr>
        <w:ind w:left="90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9" w15:restartNumberingAfterBreak="0">
    <w:nsid w:val="2859237A"/>
    <w:multiLevelType w:val="multilevel"/>
    <w:tmpl w:val="E0328024"/>
    <w:lvl w:ilvl="0">
      <w:start w:val="1"/>
      <w:numFmt w:val="decimal"/>
      <w:lvlText w:val="%1."/>
      <w:lvlJc w:val="left"/>
      <w:pPr>
        <w:ind w:left="1005" w:hanging="1005"/>
      </w:pPr>
      <w:rPr>
        <w:rFonts w:cs="Times New Roman" w:hint="default"/>
      </w:rPr>
    </w:lvl>
    <w:lvl w:ilvl="1">
      <w:start w:val="1"/>
      <w:numFmt w:val="decimal"/>
      <w:lvlText w:val="%1.%2."/>
      <w:lvlJc w:val="left"/>
      <w:pPr>
        <w:ind w:left="1856" w:hanging="1005"/>
      </w:pPr>
      <w:rPr>
        <w:rFonts w:cs="Times New Roman" w:hint="default"/>
        <w:b w:val="0"/>
      </w:rPr>
    </w:lvl>
    <w:lvl w:ilvl="2">
      <w:start w:val="1"/>
      <w:numFmt w:val="decimal"/>
      <w:lvlText w:val="%1.%2.%3."/>
      <w:lvlJc w:val="left"/>
      <w:pPr>
        <w:ind w:left="2085" w:hanging="100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15:restartNumberingAfterBreak="0">
    <w:nsid w:val="38A70F87"/>
    <w:multiLevelType w:val="singleLevel"/>
    <w:tmpl w:val="D4DA3C16"/>
    <w:lvl w:ilvl="0">
      <w:start w:val="1"/>
      <w:numFmt w:val="decimal"/>
      <w:lvlText w:val="%1."/>
      <w:legacy w:legacy="1" w:legacySpace="0" w:legacyIndent="283"/>
      <w:lvlJc w:val="left"/>
      <w:rPr>
        <w:rFonts w:cs="Times New Roman"/>
      </w:rPr>
    </w:lvl>
  </w:abstractNum>
  <w:abstractNum w:abstractNumId="21" w15:restartNumberingAfterBreak="0">
    <w:nsid w:val="3D663F40"/>
    <w:multiLevelType w:val="hybridMultilevel"/>
    <w:tmpl w:val="5B149490"/>
    <w:lvl w:ilvl="0" w:tplc="CFA6C436">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040C59"/>
    <w:multiLevelType w:val="hybridMultilevel"/>
    <w:tmpl w:val="8ED62AAC"/>
    <w:lvl w:ilvl="0" w:tplc="87BCA68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D3175"/>
    <w:multiLevelType w:val="multilevel"/>
    <w:tmpl w:val="00C87754"/>
    <w:lvl w:ilvl="0">
      <w:start w:val="1"/>
      <w:numFmt w:val="upperRoman"/>
      <w:lvlText w:val="%1."/>
      <w:lvlJc w:val="left"/>
      <w:pPr>
        <w:ind w:left="1440" w:hanging="720"/>
      </w:pPr>
      <w:rPr>
        <w:rFonts w:cs="Times New Roman" w:hint="default"/>
      </w:rPr>
    </w:lvl>
    <w:lvl w:ilvl="1">
      <w:start w:val="1"/>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785" w:hanging="106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15:restartNumberingAfterBreak="0">
    <w:nsid w:val="40303F35"/>
    <w:multiLevelType w:val="hybridMultilevel"/>
    <w:tmpl w:val="43269D88"/>
    <w:lvl w:ilvl="0" w:tplc="FB3CE9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5C25CE5"/>
    <w:multiLevelType w:val="hybridMultilevel"/>
    <w:tmpl w:val="92C0549A"/>
    <w:lvl w:ilvl="0" w:tplc="0868DE78">
      <w:start w:val="1"/>
      <w:numFmt w:val="decimal"/>
      <w:lvlText w:val="%1."/>
      <w:lvlJc w:val="left"/>
      <w:pPr>
        <w:tabs>
          <w:tab w:val="num" w:pos="1080"/>
        </w:tabs>
        <w:ind w:left="1080" w:hanging="360"/>
      </w:pPr>
      <w:rPr>
        <w:rFonts w:cs="Times New Roman"/>
      </w:rPr>
    </w:lvl>
    <w:lvl w:ilvl="1" w:tplc="F69EC168">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5F74BFE"/>
    <w:multiLevelType w:val="hybridMultilevel"/>
    <w:tmpl w:val="96E2F99E"/>
    <w:lvl w:ilvl="0" w:tplc="8B3022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E8E635B"/>
    <w:multiLevelType w:val="hybridMultilevel"/>
    <w:tmpl w:val="089EEAE2"/>
    <w:lvl w:ilvl="0" w:tplc="150012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AB4552"/>
    <w:multiLevelType w:val="hybridMultilevel"/>
    <w:tmpl w:val="AC18C38E"/>
    <w:lvl w:ilvl="0" w:tplc="15001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1C6BE0"/>
    <w:multiLevelType w:val="hybridMultilevel"/>
    <w:tmpl w:val="2EEC741E"/>
    <w:lvl w:ilvl="0" w:tplc="15001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283D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5D8F1363"/>
    <w:multiLevelType w:val="hybridMultilevel"/>
    <w:tmpl w:val="F17837EA"/>
    <w:lvl w:ilvl="0" w:tplc="1500120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EF1AEA"/>
    <w:multiLevelType w:val="multilevel"/>
    <w:tmpl w:val="55BECCBC"/>
    <w:lvl w:ilvl="0">
      <w:start w:val="1"/>
      <w:numFmt w:val="bullet"/>
      <w:lvlText w:val=""/>
      <w:lvlJc w:val="left"/>
      <w:pPr>
        <w:ind w:left="786"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CC3677"/>
    <w:multiLevelType w:val="hybridMultilevel"/>
    <w:tmpl w:val="80D0157E"/>
    <w:lvl w:ilvl="0" w:tplc="1500120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51E6EE5"/>
    <w:multiLevelType w:val="hybridMultilevel"/>
    <w:tmpl w:val="7CA4270A"/>
    <w:lvl w:ilvl="0" w:tplc="1D56CE78">
      <w:start w:val="1"/>
      <w:numFmt w:val="decimal"/>
      <w:lvlText w:val="%1."/>
      <w:lvlJc w:val="left"/>
      <w:pPr>
        <w:tabs>
          <w:tab w:val="num" w:pos="1740"/>
        </w:tabs>
        <w:ind w:left="17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9D86271"/>
    <w:multiLevelType w:val="hybridMultilevel"/>
    <w:tmpl w:val="8DE627D6"/>
    <w:lvl w:ilvl="0" w:tplc="2CDAEC8E">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0DE4683"/>
    <w:multiLevelType w:val="hybridMultilevel"/>
    <w:tmpl w:val="77244544"/>
    <w:lvl w:ilvl="0" w:tplc="15001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F62A7A"/>
    <w:multiLevelType w:val="multilevel"/>
    <w:tmpl w:val="1D1AC4BE"/>
    <w:lvl w:ilvl="0">
      <w:start w:val="3"/>
      <w:numFmt w:val="decimal"/>
      <w:lvlText w:val="%1."/>
      <w:lvlJc w:val="left"/>
      <w:pPr>
        <w:ind w:left="360" w:hanging="360"/>
      </w:pPr>
      <w:rPr>
        <w:rFonts w:ascii="Times New Roman CYR" w:hAnsi="Times New Roman CYR" w:cs="Times New Roman CYR" w:hint="default"/>
      </w:rPr>
    </w:lvl>
    <w:lvl w:ilvl="1">
      <w:start w:val="3"/>
      <w:numFmt w:val="decimal"/>
      <w:lvlText w:val="%1.%2."/>
      <w:lvlJc w:val="left"/>
      <w:pPr>
        <w:ind w:left="1069" w:hanging="360"/>
      </w:pPr>
      <w:rPr>
        <w:rFonts w:ascii="Times New Roman CYR" w:hAnsi="Times New Roman CYR" w:cs="Times New Roman CYR" w:hint="default"/>
      </w:rPr>
    </w:lvl>
    <w:lvl w:ilvl="2">
      <w:start w:val="1"/>
      <w:numFmt w:val="decimal"/>
      <w:lvlText w:val="%1.%2.%3."/>
      <w:lvlJc w:val="left"/>
      <w:pPr>
        <w:ind w:left="2138" w:hanging="720"/>
      </w:pPr>
      <w:rPr>
        <w:rFonts w:ascii="Times New Roman CYR" w:hAnsi="Times New Roman CYR" w:cs="Times New Roman CYR" w:hint="default"/>
      </w:rPr>
    </w:lvl>
    <w:lvl w:ilvl="3">
      <w:start w:val="1"/>
      <w:numFmt w:val="decimal"/>
      <w:lvlText w:val="%1.%2.%3.%4."/>
      <w:lvlJc w:val="left"/>
      <w:pPr>
        <w:ind w:left="2847" w:hanging="720"/>
      </w:pPr>
      <w:rPr>
        <w:rFonts w:ascii="Times New Roman CYR" w:hAnsi="Times New Roman CYR" w:cs="Times New Roman CYR" w:hint="default"/>
      </w:rPr>
    </w:lvl>
    <w:lvl w:ilvl="4">
      <w:start w:val="1"/>
      <w:numFmt w:val="decimal"/>
      <w:lvlText w:val="%1.%2.%3.%4.%5."/>
      <w:lvlJc w:val="left"/>
      <w:pPr>
        <w:ind w:left="3916" w:hanging="1080"/>
      </w:pPr>
      <w:rPr>
        <w:rFonts w:ascii="Times New Roman CYR" w:hAnsi="Times New Roman CYR" w:cs="Times New Roman CYR" w:hint="default"/>
      </w:rPr>
    </w:lvl>
    <w:lvl w:ilvl="5">
      <w:start w:val="1"/>
      <w:numFmt w:val="decimal"/>
      <w:lvlText w:val="%1.%2.%3.%4.%5.%6."/>
      <w:lvlJc w:val="left"/>
      <w:pPr>
        <w:ind w:left="4625" w:hanging="1080"/>
      </w:pPr>
      <w:rPr>
        <w:rFonts w:ascii="Times New Roman CYR" w:hAnsi="Times New Roman CYR" w:cs="Times New Roman CYR" w:hint="default"/>
      </w:rPr>
    </w:lvl>
    <w:lvl w:ilvl="6">
      <w:start w:val="1"/>
      <w:numFmt w:val="decimal"/>
      <w:lvlText w:val="%1.%2.%3.%4.%5.%6.%7."/>
      <w:lvlJc w:val="left"/>
      <w:pPr>
        <w:ind w:left="5694" w:hanging="1440"/>
      </w:pPr>
      <w:rPr>
        <w:rFonts w:ascii="Times New Roman CYR" w:hAnsi="Times New Roman CYR" w:cs="Times New Roman CYR" w:hint="default"/>
      </w:rPr>
    </w:lvl>
    <w:lvl w:ilvl="7">
      <w:start w:val="1"/>
      <w:numFmt w:val="decimal"/>
      <w:lvlText w:val="%1.%2.%3.%4.%5.%6.%7.%8."/>
      <w:lvlJc w:val="left"/>
      <w:pPr>
        <w:ind w:left="6403" w:hanging="1440"/>
      </w:pPr>
      <w:rPr>
        <w:rFonts w:ascii="Times New Roman CYR" w:hAnsi="Times New Roman CYR" w:cs="Times New Roman CYR" w:hint="default"/>
      </w:rPr>
    </w:lvl>
    <w:lvl w:ilvl="8">
      <w:start w:val="1"/>
      <w:numFmt w:val="decimal"/>
      <w:lvlText w:val="%1.%2.%3.%4.%5.%6.%7.%8.%9."/>
      <w:lvlJc w:val="left"/>
      <w:pPr>
        <w:ind w:left="7472" w:hanging="1800"/>
      </w:pPr>
      <w:rPr>
        <w:rFonts w:ascii="Times New Roman CYR" w:hAnsi="Times New Roman CYR" w:cs="Times New Roman CYR" w:hint="default"/>
      </w:rPr>
    </w:lvl>
  </w:abstractNum>
  <w:abstractNum w:abstractNumId="38" w15:restartNumberingAfterBreak="0">
    <w:nsid w:val="760B4C80"/>
    <w:multiLevelType w:val="multilevel"/>
    <w:tmpl w:val="FDC077E8"/>
    <w:lvl w:ilvl="0">
      <w:start w:val="1"/>
      <w:numFmt w:val="decimal"/>
      <w:lvlText w:val="%1."/>
      <w:lvlJc w:val="left"/>
      <w:pPr>
        <w:ind w:left="1215" w:hanging="1215"/>
      </w:pPr>
      <w:rPr>
        <w:rFonts w:cs="Times New Roman" w:hint="default"/>
      </w:rPr>
    </w:lvl>
    <w:lvl w:ilvl="1">
      <w:start w:val="1"/>
      <w:numFmt w:val="decimal"/>
      <w:lvlText w:val="%1.%2."/>
      <w:lvlJc w:val="left"/>
      <w:pPr>
        <w:ind w:left="1995" w:hanging="1215"/>
      </w:pPr>
      <w:rPr>
        <w:rFonts w:cs="Times New Roman" w:hint="default"/>
      </w:rPr>
    </w:lvl>
    <w:lvl w:ilvl="2">
      <w:start w:val="1"/>
      <w:numFmt w:val="decimal"/>
      <w:lvlText w:val="%1.%2.%3."/>
      <w:lvlJc w:val="left"/>
      <w:pPr>
        <w:ind w:left="2775" w:hanging="1215"/>
      </w:pPr>
      <w:rPr>
        <w:rFonts w:cs="Times New Roman" w:hint="default"/>
      </w:rPr>
    </w:lvl>
    <w:lvl w:ilvl="3">
      <w:start w:val="1"/>
      <w:numFmt w:val="decimal"/>
      <w:lvlText w:val="%1.%2.%3.%4."/>
      <w:lvlJc w:val="left"/>
      <w:pPr>
        <w:ind w:left="3555" w:hanging="1215"/>
      </w:pPr>
      <w:rPr>
        <w:rFonts w:cs="Times New Roman" w:hint="default"/>
      </w:rPr>
    </w:lvl>
    <w:lvl w:ilvl="4">
      <w:start w:val="1"/>
      <w:numFmt w:val="decimal"/>
      <w:lvlText w:val="%1.%2.%3.%4.%5."/>
      <w:lvlJc w:val="left"/>
      <w:pPr>
        <w:ind w:left="4335" w:hanging="1215"/>
      </w:pPr>
      <w:rPr>
        <w:rFonts w:cs="Times New Roman" w:hint="default"/>
      </w:rPr>
    </w:lvl>
    <w:lvl w:ilvl="5">
      <w:start w:val="1"/>
      <w:numFmt w:val="decimal"/>
      <w:lvlText w:val="%1.%2.%3.%4.%5.%6."/>
      <w:lvlJc w:val="left"/>
      <w:pPr>
        <w:ind w:left="5115" w:hanging="1215"/>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39" w15:restartNumberingAfterBreak="0">
    <w:nsid w:val="76A15368"/>
    <w:multiLevelType w:val="multilevel"/>
    <w:tmpl w:val="1C50A41C"/>
    <w:lvl w:ilvl="0">
      <w:start w:val="1"/>
      <w:numFmt w:val="decimal"/>
      <w:lvlText w:val="%1."/>
      <w:lvlJc w:val="left"/>
      <w:pPr>
        <w:ind w:left="1005" w:hanging="1005"/>
      </w:pPr>
      <w:rPr>
        <w:rFonts w:cs="Times New Roman" w:hint="default"/>
      </w:rPr>
    </w:lvl>
    <w:lvl w:ilvl="1">
      <w:start w:val="1"/>
      <w:numFmt w:val="decimal"/>
      <w:lvlText w:val="%1.%2."/>
      <w:lvlJc w:val="left"/>
      <w:pPr>
        <w:ind w:left="1856" w:hanging="1005"/>
      </w:pPr>
      <w:rPr>
        <w:rFonts w:cs="Times New Roman" w:hint="default"/>
        <w:b w:val="0"/>
      </w:rPr>
    </w:lvl>
    <w:lvl w:ilvl="2">
      <w:start w:val="1"/>
      <w:numFmt w:val="decimal"/>
      <w:lvlText w:val="%1.%2.%3."/>
      <w:lvlJc w:val="left"/>
      <w:pPr>
        <w:ind w:left="2085" w:hanging="100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0" w15:restartNumberingAfterBreak="0">
    <w:nsid w:val="78620812"/>
    <w:multiLevelType w:val="singleLevel"/>
    <w:tmpl w:val="8E783B8A"/>
    <w:lvl w:ilvl="0">
      <w:start w:val="1"/>
      <w:numFmt w:val="decimal"/>
      <w:lvlText w:val="%1."/>
      <w:legacy w:legacy="1" w:legacySpace="0" w:legacyIndent="283"/>
      <w:lvlJc w:val="left"/>
      <w:rPr>
        <w:rFonts w:cs="Times New Roman"/>
      </w:rPr>
    </w:lvl>
  </w:abstractNum>
  <w:abstractNum w:abstractNumId="41" w15:restartNumberingAfterBreak="0">
    <w:nsid w:val="7B333656"/>
    <w:multiLevelType w:val="hybridMultilevel"/>
    <w:tmpl w:val="3D30DFE4"/>
    <w:lvl w:ilvl="0" w:tplc="1500120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FB518C"/>
    <w:multiLevelType w:val="multilevel"/>
    <w:tmpl w:val="C59C86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F0C3BE8"/>
    <w:multiLevelType w:val="hybridMultilevel"/>
    <w:tmpl w:val="7DA4A2E6"/>
    <w:lvl w:ilvl="0" w:tplc="1BE2FA86">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4" w15:restartNumberingAfterBreak="0">
    <w:nsid w:val="7F8A3094"/>
    <w:multiLevelType w:val="hybridMultilevel"/>
    <w:tmpl w:val="9F5AC3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0"/>
    <w:lvlOverride w:ilvl="0">
      <w:lvl w:ilvl="0">
        <w:start w:val="1"/>
        <w:numFmt w:val="bullet"/>
        <w:lvlText w:val="–"/>
        <w:legacy w:legacy="1" w:legacySpace="0" w:legacyIndent="283"/>
        <w:lvlJc w:val="left"/>
        <w:pPr>
          <w:ind w:left="992" w:hanging="283"/>
        </w:pPr>
        <w:rPr>
          <w:rFonts w:ascii="Times New Roman" w:hAnsi="Times New Roman" w:hint="default"/>
        </w:rPr>
      </w:lvl>
    </w:lvlOverride>
  </w:num>
  <w:num w:numId="3">
    <w:abstractNumId w:val="30"/>
  </w:num>
  <w:num w:numId="4">
    <w:abstractNumId w:val="16"/>
  </w:num>
  <w:num w:numId="5">
    <w:abstractNumId w:val="2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43"/>
  </w:num>
  <w:num w:numId="16">
    <w:abstractNumId w:val="18"/>
  </w:num>
  <w:num w:numId="17">
    <w:abstractNumId w:val="38"/>
  </w:num>
  <w:num w:numId="18">
    <w:abstractNumId w:val="10"/>
  </w:num>
  <w:num w:numId="19">
    <w:abstractNumId w:val="39"/>
  </w:num>
  <w:num w:numId="20">
    <w:abstractNumId w:val="19"/>
  </w:num>
  <w:num w:numId="21">
    <w:abstractNumId w:val="3"/>
  </w:num>
  <w:num w:numId="22">
    <w:abstractNumId w:val="23"/>
  </w:num>
  <w:num w:numId="23">
    <w:abstractNumId w:val="44"/>
  </w:num>
  <w:num w:numId="24">
    <w:abstractNumId w:val="11"/>
  </w:num>
  <w:num w:numId="25">
    <w:abstractNumId w:val="6"/>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29"/>
  </w:num>
  <w:num w:numId="35">
    <w:abstractNumId w:val="12"/>
  </w:num>
  <w:num w:numId="36">
    <w:abstractNumId w:val="28"/>
  </w:num>
  <w:num w:numId="37">
    <w:abstractNumId w:val="33"/>
  </w:num>
  <w:num w:numId="38">
    <w:abstractNumId w:val="41"/>
  </w:num>
  <w:num w:numId="39">
    <w:abstractNumId w:val="7"/>
  </w:num>
  <w:num w:numId="40">
    <w:abstractNumId w:val="4"/>
  </w:num>
  <w:num w:numId="41">
    <w:abstractNumId w:val="9"/>
  </w:num>
  <w:num w:numId="42">
    <w:abstractNumId w:val="37"/>
  </w:num>
  <w:num w:numId="43">
    <w:abstractNumId w:val="32"/>
  </w:num>
  <w:num w:numId="44">
    <w:abstractNumId w:val="8"/>
  </w:num>
  <w:num w:numId="4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6A"/>
    <w:rsid w:val="00001955"/>
    <w:rsid w:val="00002641"/>
    <w:rsid w:val="00003930"/>
    <w:rsid w:val="00003E1D"/>
    <w:rsid w:val="000050A1"/>
    <w:rsid w:val="000060A9"/>
    <w:rsid w:val="000064CC"/>
    <w:rsid w:val="00007BD4"/>
    <w:rsid w:val="000114F8"/>
    <w:rsid w:val="00012168"/>
    <w:rsid w:val="00013172"/>
    <w:rsid w:val="00013A9F"/>
    <w:rsid w:val="00014DBF"/>
    <w:rsid w:val="00014F5B"/>
    <w:rsid w:val="00015CED"/>
    <w:rsid w:val="000164AF"/>
    <w:rsid w:val="000174E4"/>
    <w:rsid w:val="00022684"/>
    <w:rsid w:val="000232A9"/>
    <w:rsid w:val="000239EA"/>
    <w:rsid w:val="00024FAA"/>
    <w:rsid w:val="000306EA"/>
    <w:rsid w:val="0003765C"/>
    <w:rsid w:val="0003767F"/>
    <w:rsid w:val="00037742"/>
    <w:rsid w:val="00040FD2"/>
    <w:rsid w:val="00042C18"/>
    <w:rsid w:val="00043D7E"/>
    <w:rsid w:val="00044CD2"/>
    <w:rsid w:val="00046647"/>
    <w:rsid w:val="0005286B"/>
    <w:rsid w:val="00052FA4"/>
    <w:rsid w:val="000531F8"/>
    <w:rsid w:val="00053EFC"/>
    <w:rsid w:val="000545A5"/>
    <w:rsid w:val="00056DF5"/>
    <w:rsid w:val="00057967"/>
    <w:rsid w:val="00060864"/>
    <w:rsid w:val="00061820"/>
    <w:rsid w:val="0006544D"/>
    <w:rsid w:val="0006731D"/>
    <w:rsid w:val="0007099C"/>
    <w:rsid w:val="000735DD"/>
    <w:rsid w:val="00073AB5"/>
    <w:rsid w:val="00074D34"/>
    <w:rsid w:val="00076C70"/>
    <w:rsid w:val="0007784B"/>
    <w:rsid w:val="00077E21"/>
    <w:rsid w:val="000818BA"/>
    <w:rsid w:val="0008291F"/>
    <w:rsid w:val="00082DB2"/>
    <w:rsid w:val="00086F39"/>
    <w:rsid w:val="00091565"/>
    <w:rsid w:val="00092023"/>
    <w:rsid w:val="00096227"/>
    <w:rsid w:val="000A005C"/>
    <w:rsid w:val="000A03A2"/>
    <w:rsid w:val="000A17B0"/>
    <w:rsid w:val="000A202B"/>
    <w:rsid w:val="000A2826"/>
    <w:rsid w:val="000A29EB"/>
    <w:rsid w:val="000A382F"/>
    <w:rsid w:val="000A4752"/>
    <w:rsid w:val="000A4DC2"/>
    <w:rsid w:val="000A5198"/>
    <w:rsid w:val="000A5F8C"/>
    <w:rsid w:val="000A7D10"/>
    <w:rsid w:val="000B0D55"/>
    <w:rsid w:val="000B23DF"/>
    <w:rsid w:val="000B4356"/>
    <w:rsid w:val="000B5A9F"/>
    <w:rsid w:val="000C0167"/>
    <w:rsid w:val="000C2C8F"/>
    <w:rsid w:val="000C35AE"/>
    <w:rsid w:val="000C38AD"/>
    <w:rsid w:val="000C6B01"/>
    <w:rsid w:val="000C6EC3"/>
    <w:rsid w:val="000C6FAC"/>
    <w:rsid w:val="000C74A9"/>
    <w:rsid w:val="000D1429"/>
    <w:rsid w:val="000D1873"/>
    <w:rsid w:val="000D2A94"/>
    <w:rsid w:val="000D4279"/>
    <w:rsid w:val="000D4A97"/>
    <w:rsid w:val="000D57D9"/>
    <w:rsid w:val="000D7C74"/>
    <w:rsid w:val="000E1A06"/>
    <w:rsid w:val="000E28A9"/>
    <w:rsid w:val="000E4DC1"/>
    <w:rsid w:val="000E51F7"/>
    <w:rsid w:val="000E582C"/>
    <w:rsid w:val="000E6194"/>
    <w:rsid w:val="000E7F93"/>
    <w:rsid w:val="000F116A"/>
    <w:rsid w:val="000F336D"/>
    <w:rsid w:val="000F4597"/>
    <w:rsid w:val="000F4A58"/>
    <w:rsid w:val="000F4F23"/>
    <w:rsid w:val="000F74D2"/>
    <w:rsid w:val="00100EDC"/>
    <w:rsid w:val="00105EE9"/>
    <w:rsid w:val="00106C3D"/>
    <w:rsid w:val="0010766C"/>
    <w:rsid w:val="00107F5A"/>
    <w:rsid w:val="001130B0"/>
    <w:rsid w:val="00114698"/>
    <w:rsid w:val="001149C6"/>
    <w:rsid w:val="00114D05"/>
    <w:rsid w:val="00117074"/>
    <w:rsid w:val="00117492"/>
    <w:rsid w:val="001179C0"/>
    <w:rsid w:val="001215F9"/>
    <w:rsid w:val="00121C98"/>
    <w:rsid w:val="00124CA9"/>
    <w:rsid w:val="00130D4D"/>
    <w:rsid w:val="001312C4"/>
    <w:rsid w:val="0013268C"/>
    <w:rsid w:val="00134552"/>
    <w:rsid w:val="0013672F"/>
    <w:rsid w:val="00137319"/>
    <w:rsid w:val="00141ECB"/>
    <w:rsid w:val="00142154"/>
    <w:rsid w:val="001448E7"/>
    <w:rsid w:val="001463BE"/>
    <w:rsid w:val="001509CC"/>
    <w:rsid w:val="00150A5C"/>
    <w:rsid w:val="00151528"/>
    <w:rsid w:val="0015464A"/>
    <w:rsid w:val="00155067"/>
    <w:rsid w:val="00155FC6"/>
    <w:rsid w:val="001636F3"/>
    <w:rsid w:val="001641B8"/>
    <w:rsid w:val="00164942"/>
    <w:rsid w:val="00164B81"/>
    <w:rsid w:val="00165DB1"/>
    <w:rsid w:val="00166DBD"/>
    <w:rsid w:val="00167651"/>
    <w:rsid w:val="00167A29"/>
    <w:rsid w:val="00171763"/>
    <w:rsid w:val="0017270F"/>
    <w:rsid w:val="00172FC8"/>
    <w:rsid w:val="001749BF"/>
    <w:rsid w:val="00181757"/>
    <w:rsid w:val="0018224C"/>
    <w:rsid w:val="00185AA5"/>
    <w:rsid w:val="00186614"/>
    <w:rsid w:val="00186FF8"/>
    <w:rsid w:val="00187B09"/>
    <w:rsid w:val="00191400"/>
    <w:rsid w:val="00191490"/>
    <w:rsid w:val="00191AB6"/>
    <w:rsid w:val="0019236E"/>
    <w:rsid w:val="00192B20"/>
    <w:rsid w:val="00194B38"/>
    <w:rsid w:val="00195113"/>
    <w:rsid w:val="001960A2"/>
    <w:rsid w:val="001968AD"/>
    <w:rsid w:val="0019724B"/>
    <w:rsid w:val="001972CA"/>
    <w:rsid w:val="00197ED6"/>
    <w:rsid w:val="001A4BE4"/>
    <w:rsid w:val="001A54FC"/>
    <w:rsid w:val="001A5E2D"/>
    <w:rsid w:val="001A6F57"/>
    <w:rsid w:val="001B2232"/>
    <w:rsid w:val="001B28A5"/>
    <w:rsid w:val="001B2E04"/>
    <w:rsid w:val="001B3D4B"/>
    <w:rsid w:val="001B5944"/>
    <w:rsid w:val="001B5B84"/>
    <w:rsid w:val="001B6F05"/>
    <w:rsid w:val="001B7FB2"/>
    <w:rsid w:val="001C2142"/>
    <w:rsid w:val="001C3F0B"/>
    <w:rsid w:val="001C423B"/>
    <w:rsid w:val="001C44B6"/>
    <w:rsid w:val="001C6231"/>
    <w:rsid w:val="001D2CED"/>
    <w:rsid w:val="001D5062"/>
    <w:rsid w:val="001D64ED"/>
    <w:rsid w:val="001D6518"/>
    <w:rsid w:val="001D6B41"/>
    <w:rsid w:val="001D7975"/>
    <w:rsid w:val="001D7D11"/>
    <w:rsid w:val="001E06E8"/>
    <w:rsid w:val="001E1E96"/>
    <w:rsid w:val="001E4E41"/>
    <w:rsid w:val="001E569D"/>
    <w:rsid w:val="001E5B0E"/>
    <w:rsid w:val="001E5BB3"/>
    <w:rsid w:val="001F03FA"/>
    <w:rsid w:val="001F206B"/>
    <w:rsid w:val="001F32D9"/>
    <w:rsid w:val="001F3D6D"/>
    <w:rsid w:val="001F484D"/>
    <w:rsid w:val="001F4DF4"/>
    <w:rsid w:val="001F525C"/>
    <w:rsid w:val="001F59B2"/>
    <w:rsid w:val="001F5EAF"/>
    <w:rsid w:val="001F69EE"/>
    <w:rsid w:val="001F7C05"/>
    <w:rsid w:val="002001DE"/>
    <w:rsid w:val="0020036D"/>
    <w:rsid w:val="002007D6"/>
    <w:rsid w:val="00201A2B"/>
    <w:rsid w:val="002064EA"/>
    <w:rsid w:val="00211D08"/>
    <w:rsid w:val="002124E6"/>
    <w:rsid w:val="0021322B"/>
    <w:rsid w:val="00213360"/>
    <w:rsid w:val="00213A5F"/>
    <w:rsid w:val="00213C43"/>
    <w:rsid w:val="00215458"/>
    <w:rsid w:val="002159D1"/>
    <w:rsid w:val="002216FE"/>
    <w:rsid w:val="00221CBC"/>
    <w:rsid w:val="00225429"/>
    <w:rsid w:val="00231357"/>
    <w:rsid w:val="00231B7B"/>
    <w:rsid w:val="00232239"/>
    <w:rsid w:val="00232D25"/>
    <w:rsid w:val="00236901"/>
    <w:rsid w:val="00236B6E"/>
    <w:rsid w:val="00237224"/>
    <w:rsid w:val="002401B3"/>
    <w:rsid w:val="00243264"/>
    <w:rsid w:val="002473F6"/>
    <w:rsid w:val="00250916"/>
    <w:rsid w:val="002518F4"/>
    <w:rsid w:val="00251BD7"/>
    <w:rsid w:val="00252BF2"/>
    <w:rsid w:val="00254120"/>
    <w:rsid w:val="00257A78"/>
    <w:rsid w:val="00261191"/>
    <w:rsid w:val="00261DD5"/>
    <w:rsid w:val="0026332E"/>
    <w:rsid w:val="00263986"/>
    <w:rsid w:val="00263BD0"/>
    <w:rsid w:val="002641A3"/>
    <w:rsid w:val="0026459A"/>
    <w:rsid w:val="0026476D"/>
    <w:rsid w:val="00265203"/>
    <w:rsid w:val="00265C34"/>
    <w:rsid w:val="00266240"/>
    <w:rsid w:val="00272187"/>
    <w:rsid w:val="0027451C"/>
    <w:rsid w:val="00274D44"/>
    <w:rsid w:val="00274D9B"/>
    <w:rsid w:val="0027649F"/>
    <w:rsid w:val="00277C5B"/>
    <w:rsid w:val="00283074"/>
    <w:rsid w:val="002845A0"/>
    <w:rsid w:val="0028574B"/>
    <w:rsid w:val="002861C1"/>
    <w:rsid w:val="00286B81"/>
    <w:rsid w:val="0028728B"/>
    <w:rsid w:val="002919F7"/>
    <w:rsid w:val="0029396D"/>
    <w:rsid w:val="00295575"/>
    <w:rsid w:val="00295A09"/>
    <w:rsid w:val="00296154"/>
    <w:rsid w:val="002966B8"/>
    <w:rsid w:val="0029691E"/>
    <w:rsid w:val="002A2113"/>
    <w:rsid w:val="002A2495"/>
    <w:rsid w:val="002A4A2D"/>
    <w:rsid w:val="002A6551"/>
    <w:rsid w:val="002A663C"/>
    <w:rsid w:val="002A78B6"/>
    <w:rsid w:val="002A7FD7"/>
    <w:rsid w:val="002B05F3"/>
    <w:rsid w:val="002B08DF"/>
    <w:rsid w:val="002B0F1B"/>
    <w:rsid w:val="002B2A24"/>
    <w:rsid w:val="002B5937"/>
    <w:rsid w:val="002B5985"/>
    <w:rsid w:val="002B5A0A"/>
    <w:rsid w:val="002B5A91"/>
    <w:rsid w:val="002B608A"/>
    <w:rsid w:val="002C09A4"/>
    <w:rsid w:val="002C0C4E"/>
    <w:rsid w:val="002C0EE7"/>
    <w:rsid w:val="002C5856"/>
    <w:rsid w:val="002C5FFC"/>
    <w:rsid w:val="002C6887"/>
    <w:rsid w:val="002E0B68"/>
    <w:rsid w:val="002E18C5"/>
    <w:rsid w:val="002E264A"/>
    <w:rsid w:val="002E2DBD"/>
    <w:rsid w:val="002E3A39"/>
    <w:rsid w:val="002E46F4"/>
    <w:rsid w:val="002E47A5"/>
    <w:rsid w:val="002E6AB1"/>
    <w:rsid w:val="002E6EE8"/>
    <w:rsid w:val="002F4416"/>
    <w:rsid w:val="002F668E"/>
    <w:rsid w:val="00300EFA"/>
    <w:rsid w:val="00301971"/>
    <w:rsid w:val="00301BCF"/>
    <w:rsid w:val="00302167"/>
    <w:rsid w:val="00303032"/>
    <w:rsid w:val="0030614B"/>
    <w:rsid w:val="00306494"/>
    <w:rsid w:val="00312B25"/>
    <w:rsid w:val="00314E9D"/>
    <w:rsid w:val="003154A8"/>
    <w:rsid w:val="00315961"/>
    <w:rsid w:val="00321979"/>
    <w:rsid w:val="00323A5E"/>
    <w:rsid w:val="00323E26"/>
    <w:rsid w:val="003242D0"/>
    <w:rsid w:val="003253E4"/>
    <w:rsid w:val="00325CC7"/>
    <w:rsid w:val="00327D46"/>
    <w:rsid w:val="00330540"/>
    <w:rsid w:val="00333DE1"/>
    <w:rsid w:val="00336929"/>
    <w:rsid w:val="00337B74"/>
    <w:rsid w:val="00340453"/>
    <w:rsid w:val="00340D80"/>
    <w:rsid w:val="003439F7"/>
    <w:rsid w:val="00343ED7"/>
    <w:rsid w:val="00344CD5"/>
    <w:rsid w:val="0034527A"/>
    <w:rsid w:val="0034533C"/>
    <w:rsid w:val="00345BFE"/>
    <w:rsid w:val="0034671A"/>
    <w:rsid w:val="00346D53"/>
    <w:rsid w:val="00347EDC"/>
    <w:rsid w:val="0035102E"/>
    <w:rsid w:val="00351E89"/>
    <w:rsid w:val="003536DF"/>
    <w:rsid w:val="00353C9C"/>
    <w:rsid w:val="003541B4"/>
    <w:rsid w:val="00354760"/>
    <w:rsid w:val="00355357"/>
    <w:rsid w:val="003570F9"/>
    <w:rsid w:val="00357940"/>
    <w:rsid w:val="00357C89"/>
    <w:rsid w:val="003611A0"/>
    <w:rsid w:val="00361924"/>
    <w:rsid w:val="003642BC"/>
    <w:rsid w:val="00367CCE"/>
    <w:rsid w:val="00370843"/>
    <w:rsid w:val="00371719"/>
    <w:rsid w:val="00372F46"/>
    <w:rsid w:val="00373D07"/>
    <w:rsid w:val="00376006"/>
    <w:rsid w:val="00376BDF"/>
    <w:rsid w:val="003773B0"/>
    <w:rsid w:val="003801ED"/>
    <w:rsid w:val="003914FE"/>
    <w:rsid w:val="0039155C"/>
    <w:rsid w:val="00392A57"/>
    <w:rsid w:val="00395B2A"/>
    <w:rsid w:val="0039615B"/>
    <w:rsid w:val="00397792"/>
    <w:rsid w:val="003A25F6"/>
    <w:rsid w:val="003A30A6"/>
    <w:rsid w:val="003A3D54"/>
    <w:rsid w:val="003A6FA8"/>
    <w:rsid w:val="003A7646"/>
    <w:rsid w:val="003A7AE9"/>
    <w:rsid w:val="003B0880"/>
    <w:rsid w:val="003B09DE"/>
    <w:rsid w:val="003B0AED"/>
    <w:rsid w:val="003B1177"/>
    <w:rsid w:val="003B36F4"/>
    <w:rsid w:val="003B59CD"/>
    <w:rsid w:val="003B60A0"/>
    <w:rsid w:val="003B79F3"/>
    <w:rsid w:val="003C302F"/>
    <w:rsid w:val="003C452D"/>
    <w:rsid w:val="003C50B4"/>
    <w:rsid w:val="003C55E8"/>
    <w:rsid w:val="003C646A"/>
    <w:rsid w:val="003C679A"/>
    <w:rsid w:val="003C7612"/>
    <w:rsid w:val="003D33C9"/>
    <w:rsid w:val="003D3400"/>
    <w:rsid w:val="003D516C"/>
    <w:rsid w:val="003D5BC7"/>
    <w:rsid w:val="003D5D87"/>
    <w:rsid w:val="003E10F5"/>
    <w:rsid w:val="003E1A01"/>
    <w:rsid w:val="003E1C1E"/>
    <w:rsid w:val="003E3E24"/>
    <w:rsid w:val="003E4676"/>
    <w:rsid w:val="003E694E"/>
    <w:rsid w:val="003F3417"/>
    <w:rsid w:val="003F5073"/>
    <w:rsid w:val="003F52AB"/>
    <w:rsid w:val="003F7302"/>
    <w:rsid w:val="003F7491"/>
    <w:rsid w:val="004015B6"/>
    <w:rsid w:val="0040689D"/>
    <w:rsid w:val="004133EA"/>
    <w:rsid w:val="00414790"/>
    <w:rsid w:val="0042040F"/>
    <w:rsid w:val="00423055"/>
    <w:rsid w:val="004235CE"/>
    <w:rsid w:val="00425D70"/>
    <w:rsid w:val="00425E02"/>
    <w:rsid w:val="00426D1F"/>
    <w:rsid w:val="00426EDB"/>
    <w:rsid w:val="00427456"/>
    <w:rsid w:val="004329CB"/>
    <w:rsid w:val="00435855"/>
    <w:rsid w:val="004359C1"/>
    <w:rsid w:val="00436278"/>
    <w:rsid w:val="00437504"/>
    <w:rsid w:val="00441948"/>
    <w:rsid w:val="00441BF9"/>
    <w:rsid w:val="00443E05"/>
    <w:rsid w:val="00445D9F"/>
    <w:rsid w:val="00446CA7"/>
    <w:rsid w:val="00446E2B"/>
    <w:rsid w:val="00450735"/>
    <w:rsid w:val="00450B71"/>
    <w:rsid w:val="0045275A"/>
    <w:rsid w:val="00454775"/>
    <w:rsid w:val="00455557"/>
    <w:rsid w:val="004559C7"/>
    <w:rsid w:val="00456999"/>
    <w:rsid w:val="0045731F"/>
    <w:rsid w:val="00457605"/>
    <w:rsid w:val="00460527"/>
    <w:rsid w:val="0046161A"/>
    <w:rsid w:val="00464809"/>
    <w:rsid w:val="00464AD0"/>
    <w:rsid w:val="00464D38"/>
    <w:rsid w:val="004660E5"/>
    <w:rsid w:val="004679E7"/>
    <w:rsid w:val="004750E8"/>
    <w:rsid w:val="0047679F"/>
    <w:rsid w:val="00481927"/>
    <w:rsid w:val="00481C05"/>
    <w:rsid w:val="00482C52"/>
    <w:rsid w:val="00482EB9"/>
    <w:rsid w:val="00484186"/>
    <w:rsid w:val="00484553"/>
    <w:rsid w:val="00485400"/>
    <w:rsid w:val="004909BA"/>
    <w:rsid w:val="0049248E"/>
    <w:rsid w:val="00495932"/>
    <w:rsid w:val="00495A55"/>
    <w:rsid w:val="00496F4D"/>
    <w:rsid w:val="004A3528"/>
    <w:rsid w:val="004A447C"/>
    <w:rsid w:val="004A690F"/>
    <w:rsid w:val="004A74CB"/>
    <w:rsid w:val="004A7989"/>
    <w:rsid w:val="004B0984"/>
    <w:rsid w:val="004B15CC"/>
    <w:rsid w:val="004B1614"/>
    <w:rsid w:val="004B3319"/>
    <w:rsid w:val="004C026C"/>
    <w:rsid w:val="004C0B44"/>
    <w:rsid w:val="004C1660"/>
    <w:rsid w:val="004C1B90"/>
    <w:rsid w:val="004C2452"/>
    <w:rsid w:val="004C62AC"/>
    <w:rsid w:val="004C6FC7"/>
    <w:rsid w:val="004C77B8"/>
    <w:rsid w:val="004D074C"/>
    <w:rsid w:val="004D1BB2"/>
    <w:rsid w:val="004D49E5"/>
    <w:rsid w:val="004D4A65"/>
    <w:rsid w:val="004D510D"/>
    <w:rsid w:val="004D6C1A"/>
    <w:rsid w:val="004D6EFC"/>
    <w:rsid w:val="004D7616"/>
    <w:rsid w:val="004D7D34"/>
    <w:rsid w:val="004D7F7D"/>
    <w:rsid w:val="004E0345"/>
    <w:rsid w:val="004E1810"/>
    <w:rsid w:val="004E1A71"/>
    <w:rsid w:val="004E1F26"/>
    <w:rsid w:val="004E205A"/>
    <w:rsid w:val="004E5004"/>
    <w:rsid w:val="004E7C3A"/>
    <w:rsid w:val="004F1D95"/>
    <w:rsid w:val="004F1F93"/>
    <w:rsid w:val="004F3D01"/>
    <w:rsid w:val="004F7A08"/>
    <w:rsid w:val="00501865"/>
    <w:rsid w:val="00503B09"/>
    <w:rsid w:val="00504ADF"/>
    <w:rsid w:val="00505B6A"/>
    <w:rsid w:val="005071BB"/>
    <w:rsid w:val="00510BA1"/>
    <w:rsid w:val="00511300"/>
    <w:rsid w:val="005120F2"/>
    <w:rsid w:val="0051759B"/>
    <w:rsid w:val="00520626"/>
    <w:rsid w:val="0052180B"/>
    <w:rsid w:val="00521D0B"/>
    <w:rsid w:val="00523033"/>
    <w:rsid w:val="00523DBA"/>
    <w:rsid w:val="00527C02"/>
    <w:rsid w:val="00531A0E"/>
    <w:rsid w:val="00531B82"/>
    <w:rsid w:val="005356B2"/>
    <w:rsid w:val="00537787"/>
    <w:rsid w:val="005408EF"/>
    <w:rsid w:val="00540C54"/>
    <w:rsid w:val="00546E23"/>
    <w:rsid w:val="00547A05"/>
    <w:rsid w:val="00551660"/>
    <w:rsid w:val="00552313"/>
    <w:rsid w:val="005546D4"/>
    <w:rsid w:val="00554AB0"/>
    <w:rsid w:val="005562DE"/>
    <w:rsid w:val="00560482"/>
    <w:rsid w:val="00562C37"/>
    <w:rsid w:val="005631A2"/>
    <w:rsid w:val="005653F9"/>
    <w:rsid w:val="0056607E"/>
    <w:rsid w:val="00567615"/>
    <w:rsid w:val="005745F6"/>
    <w:rsid w:val="00574E90"/>
    <w:rsid w:val="0057626C"/>
    <w:rsid w:val="00576A4F"/>
    <w:rsid w:val="0058125A"/>
    <w:rsid w:val="005862A1"/>
    <w:rsid w:val="00586E5B"/>
    <w:rsid w:val="00586F9A"/>
    <w:rsid w:val="0059280F"/>
    <w:rsid w:val="00594A04"/>
    <w:rsid w:val="00595EF7"/>
    <w:rsid w:val="00597EC0"/>
    <w:rsid w:val="005A0CFE"/>
    <w:rsid w:val="005A1415"/>
    <w:rsid w:val="005A199B"/>
    <w:rsid w:val="005A31A9"/>
    <w:rsid w:val="005A3381"/>
    <w:rsid w:val="005A44FA"/>
    <w:rsid w:val="005A543A"/>
    <w:rsid w:val="005A5D95"/>
    <w:rsid w:val="005A6B58"/>
    <w:rsid w:val="005B041F"/>
    <w:rsid w:val="005B28AF"/>
    <w:rsid w:val="005B32CD"/>
    <w:rsid w:val="005B3717"/>
    <w:rsid w:val="005B3DAF"/>
    <w:rsid w:val="005B452E"/>
    <w:rsid w:val="005B49C8"/>
    <w:rsid w:val="005B75DF"/>
    <w:rsid w:val="005C2030"/>
    <w:rsid w:val="005C2E5F"/>
    <w:rsid w:val="005C482F"/>
    <w:rsid w:val="005C642E"/>
    <w:rsid w:val="005D0447"/>
    <w:rsid w:val="005D0852"/>
    <w:rsid w:val="005D18F7"/>
    <w:rsid w:val="005D1960"/>
    <w:rsid w:val="005D24CC"/>
    <w:rsid w:val="005D26CC"/>
    <w:rsid w:val="005D2F57"/>
    <w:rsid w:val="005D392F"/>
    <w:rsid w:val="005D50E1"/>
    <w:rsid w:val="005D59CB"/>
    <w:rsid w:val="005D68A3"/>
    <w:rsid w:val="005E27E2"/>
    <w:rsid w:val="005E6309"/>
    <w:rsid w:val="005F0074"/>
    <w:rsid w:val="005F3C2A"/>
    <w:rsid w:val="005F48D4"/>
    <w:rsid w:val="005F574F"/>
    <w:rsid w:val="005F5A55"/>
    <w:rsid w:val="005F62CC"/>
    <w:rsid w:val="00602F4F"/>
    <w:rsid w:val="00602FFB"/>
    <w:rsid w:val="006032B2"/>
    <w:rsid w:val="00604AC8"/>
    <w:rsid w:val="0060505D"/>
    <w:rsid w:val="006104E4"/>
    <w:rsid w:val="00610B4C"/>
    <w:rsid w:val="00610C49"/>
    <w:rsid w:val="00611358"/>
    <w:rsid w:val="00612D50"/>
    <w:rsid w:val="006157AD"/>
    <w:rsid w:val="00616335"/>
    <w:rsid w:val="006172A3"/>
    <w:rsid w:val="00620476"/>
    <w:rsid w:val="00621002"/>
    <w:rsid w:val="00621A84"/>
    <w:rsid w:val="00626B3E"/>
    <w:rsid w:val="0062734E"/>
    <w:rsid w:val="00631B15"/>
    <w:rsid w:val="00631C28"/>
    <w:rsid w:val="00633168"/>
    <w:rsid w:val="00635D65"/>
    <w:rsid w:val="006364F7"/>
    <w:rsid w:val="00636C0A"/>
    <w:rsid w:val="00641E64"/>
    <w:rsid w:val="00642BFE"/>
    <w:rsid w:val="0064496B"/>
    <w:rsid w:val="00644C4F"/>
    <w:rsid w:val="006468ED"/>
    <w:rsid w:val="00650865"/>
    <w:rsid w:val="00650C11"/>
    <w:rsid w:val="00653429"/>
    <w:rsid w:val="006547F4"/>
    <w:rsid w:val="00656060"/>
    <w:rsid w:val="00660C73"/>
    <w:rsid w:val="0066228F"/>
    <w:rsid w:val="00663997"/>
    <w:rsid w:val="00663CF0"/>
    <w:rsid w:val="006645B6"/>
    <w:rsid w:val="00665501"/>
    <w:rsid w:val="00665D06"/>
    <w:rsid w:val="00666CA5"/>
    <w:rsid w:val="006711A8"/>
    <w:rsid w:val="00672FA9"/>
    <w:rsid w:val="00674733"/>
    <w:rsid w:val="00682CEF"/>
    <w:rsid w:val="0068414E"/>
    <w:rsid w:val="00686D01"/>
    <w:rsid w:val="00691722"/>
    <w:rsid w:val="00692018"/>
    <w:rsid w:val="006974F6"/>
    <w:rsid w:val="006A1503"/>
    <w:rsid w:val="006A2A1B"/>
    <w:rsid w:val="006A2B77"/>
    <w:rsid w:val="006A650D"/>
    <w:rsid w:val="006A79C5"/>
    <w:rsid w:val="006A7ADC"/>
    <w:rsid w:val="006A7B0F"/>
    <w:rsid w:val="006B05E6"/>
    <w:rsid w:val="006B2780"/>
    <w:rsid w:val="006B581A"/>
    <w:rsid w:val="006B5C26"/>
    <w:rsid w:val="006B6BA5"/>
    <w:rsid w:val="006C21E5"/>
    <w:rsid w:val="006C2A36"/>
    <w:rsid w:val="006C431E"/>
    <w:rsid w:val="006D13CD"/>
    <w:rsid w:val="006D34E4"/>
    <w:rsid w:val="006D35EB"/>
    <w:rsid w:val="006D6F52"/>
    <w:rsid w:val="006E0A20"/>
    <w:rsid w:val="006E1668"/>
    <w:rsid w:val="006E2529"/>
    <w:rsid w:val="006E35B3"/>
    <w:rsid w:val="006E529D"/>
    <w:rsid w:val="006E5FA3"/>
    <w:rsid w:val="006E6028"/>
    <w:rsid w:val="006E67AA"/>
    <w:rsid w:val="006E6ADC"/>
    <w:rsid w:val="006F0521"/>
    <w:rsid w:val="006F11B9"/>
    <w:rsid w:val="006F1C28"/>
    <w:rsid w:val="006F325E"/>
    <w:rsid w:val="006F6E59"/>
    <w:rsid w:val="00702489"/>
    <w:rsid w:val="00704384"/>
    <w:rsid w:val="00705B8A"/>
    <w:rsid w:val="00706E26"/>
    <w:rsid w:val="007074DA"/>
    <w:rsid w:val="00707752"/>
    <w:rsid w:val="00710712"/>
    <w:rsid w:val="007117CB"/>
    <w:rsid w:val="00714D7C"/>
    <w:rsid w:val="007160A8"/>
    <w:rsid w:val="007170E8"/>
    <w:rsid w:val="00721186"/>
    <w:rsid w:val="00723368"/>
    <w:rsid w:val="00723BEE"/>
    <w:rsid w:val="00731A22"/>
    <w:rsid w:val="007344DC"/>
    <w:rsid w:val="007364F3"/>
    <w:rsid w:val="00737B98"/>
    <w:rsid w:val="0074062C"/>
    <w:rsid w:val="00742CEC"/>
    <w:rsid w:val="0074322F"/>
    <w:rsid w:val="00746B38"/>
    <w:rsid w:val="007470C6"/>
    <w:rsid w:val="00751141"/>
    <w:rsid w:val="00752516"/>
    <w:rsid w:val="00752C9C"/>
    <w:rsid w:val="00753736"/>
    <w:rsid w:val="0075446E"/>
    <w:rsid w:val="00756E40"/>
    <w:rsid w:val="00762440"/>
    <w:rsid w:val="00763A21"/>
    <w:rsid w:val="00763D94"/>
    <w:rsid w:val="0076595A"/>
    <w:rsid w:val="007713D5"/>
    <w:rsid w:val="007714D4"/>
    <w:rsid w:val="00771DD7"/>
    <w:rsid w:val="00772335"/>
    <w:rsid w:val="007726C4"/>
    <w:rsid w:val="0077337E"/>
    <w:rsid w:val="00774015"/>
    <w:rsid w:val="00774FCF"/>
    <w:rsid w:val="007750C7"/>
    <w:rsid w:val="0077549A"/>
    <w:rsid w:val="007775B1"/>
    <w:rsid w:val="00777C71"/>
    <w:rsid w:val="00780309"/>
    <w:rsid w:val="007810D3"/>
    <w:rsid w:val="00781A26"/>
    <w:rsid w:val="00781B65"/>
    <w:rsid w:val="00781D8B"/>
    <w:rsid w:val="00784D8D"/>
    <w:rsid w:val="00790B18"/>
    <w:rsid w:val="00791F53"/>
    <w:rsid w:val="00792408"/>
    <w:rsid w:val="0079577A"/>
    <w:rsid w:val="007961EC"/>
    <w:rsid w:val="00796952"/>
    <w:rsid w:val="007A1C6F"/>
    <w:rsid w:val="007A25D4"/>
    <w:rsid w:val="007A2701"/>
    <w:rsid w:val="007A3666"/>
    <w:rsid w:val="007A4546"/>
    <w:rsid w:val="007A4708"/>
    <w:rsid w:val="007A682A"/>
    <w:rsid w:val="007B63CF"/>
    <w:rsid w:val="007B7377"/>
    <w:rsid w:val="007C1A36"/>
    <w:rsid w:val="007C2491"/>
    <w:rsid w:val="007C28AE"/>
    <w:rsid w:val="007C34BE"/>
    <w:rsid w:val="007C53AD"/>
    <w:rsid w:val="007C5C84"/>
    <w:rsid w:val="007C65B6"/>
    <w:rsid w:val="007C75CB"/>
    <w:rsid w:val="007D3CEF"/>
    <w:rsid w:val="007D424D"/>
    <w:rsid w:val="007D4AFD"/>
    <w:rsid w:val="007D60F1"/>
    <w:rsid w:val="007D78B5"/>
    <w:rsid w:val="007E02DD"/>
    <w:rsid w:val="007E3329"/>
    <w:rsid w:val="007E33AD"/>
    <w:rsid w:val="007E4785"/>
    <w:rsid w:val="007E5040"/>
    <w:rsid w:val="007E71AF"/>
    <w:rsid w:val="007F1481"/>
    <w:rsid w:val="007F214E"/>
    <w:rsid w:val="007F2A78"/>
    <w:rsid w:val="007F4AE7"/>
    <w:rsid w:val="007F620E"/>
    <w:rsid w:val="007F6271"/>
    <w:rsid w:val="007F7C1F"/>
    <w:rsid w:val="00800046"/>
    <w:rsid w:val="00802BE2"/>
    <w:rsid w:val="00802CB1"/>
    <w:rsid w:val="00804B3F"/>
    <w:rsid w:val="00810007"/>
    <w:rsid w:val="008167BF"/>
    <w:rsid w:val="00817635"/>
    <w:rsid w:val="00817FC9"/>
    <w:rsid w:val="008204BD"/>
    <w:rsid w:val="00820B2E"/>
    <w:rsid w:val="00820F87"/>
    <w:rsid w:val="008213F0"/>
    <w:rsid w:val="008218B3"/>
    <w:rsid w:val="00825E08"/>
    <w:rsid w:val="00826EB7"/>
    <w:rsid w:val="00827E14"/>
    <w:rsid w:val="008322EF"/>
    <w:rsid w:val="0083245B"/>
    <w:rsid w:val="00833257"/>
    <w:rsid w:val="00835169"/>
    <w:rsid w:val="008403B9"/>
    <w:rsid w:val="0084336D"/>
    <w:rsid w:val="00845966"/>
    <w:rsid w:val="0084625C"/>
    <w:rsid w:val="008464A9"/>
    <w:rsid w:val="00846893"/>
    <w:rsid w:val="00846951"/>
    <w:rsid w:val="00851645"/>
    <w:rsid w:val="008547FC"/>
    <w:rsid w:val="00857253"/>
    <w:rsid w:val="0086067F"/>
    <w:rsid w:val="00860E1B"/>
    <w:rsid w:val="00861362"/>
    <w:rsid w:val="00861BAA"/>
    <w:rsid w:val="008620AD"/>
    <w:rsid w:val="0086313C"/>
    <w:rsid w:val="00864F34"/>
    <w:rsid w:val="00871F55"/>
    <w:rsid w:val="00873C9A"/>
    <w:rsid w:val="00875F08"/>
    <w:rsid w:val="00876519"/>
    <w:rsid w:val="00876BFA"/>
    <w:rsid w:val="008774AE"/>
    <w:rsid w:val="008823F3"/>
    <w:rsid w:val="00882940"/>
    <w:rsid w:val="0089083A"/>
    <w:rsid w:val="00890BDF"/>
    <w:rsid w:val="00891B7B"/>
    <w:rsid w:val="00891BFD"/>
    <w:rsid w:val="00894AF9"/>
    <w:rsid w:val="00894B44"/>
    <w:rsid w:val="008957CB"/>
    <w:rsid w:val="00895B62"/>
    <w:rsid w:val="008964A8"/>
    <w:rsid w:val="00896F6E"/>
    <w:rsid w:val="008A069D"/>
    <w:rsid w:val="008A438D"/>
    <w:rsid w:val="008A4A50"/>
    <w:rsid w:val="008A5CB3"/>
    <w:rsid w:val="008A7736"/>
    <w:rsid w:val="008B0927"/>
    <w:rsid w:val="008B0CC8"/>
    <w:rsid w:val="008B1757"/>
    <w:rsid w:val="008B2FEF"/>
    <w:rsid w:val="008B4292"/>
    <w:rsid w:val="008B45D2"/>
    <w:rsid w:val="008C0CEA"/>
    <w:rsid w:val="008C20DE"/>
    <w:rsid w:val="008C22A8"/>
    <w:rsid w:val="008C345A"/>
    <w:rsid w:val="008C4FF6"/>
    <w:rsid w:val="008C5473"/>
    <w:rsid w:val="008C733D"/>
    <w:rsid w:val="008C75C5"/>
    <w:rsid w:val="008D2678"/>
    <w:rsid w:val="008D2B2E"/>
    <w:rsid w:val="008D4858"/>
    <w:rsid w:val="008D58DA"/>
    <w:rsid w:val="008D64E7"/>
    <w:rsid w:val="008D768C"/>
    <w:rsid w:val="008D7D55"/>
    <w:rsid w:val="008E1B3E"/>
    <w:rsid w:val="008E2F84"/>
    <w:rsid w:val="008E3FB2"/>
    <w:rsid w:val="008E4583"/>
    <w:rsid w:val="008E4A51"/>
    <w:rsid w:val="008F2FCC"/>
    <w:rsid w:val="008F3A7D"/>
    <w:rsid w:val="008F7191"/>
    <w:rsid w:val="008F730B"/>
    <w:rsid w:val="009029A8"/>
    <w:rsid w:val="00902EDC"/>
    <w:rsid w:val="009042A8"/>
    <w:rsid w:val="00904DA6"/>
    <w:rsid w:val="009055E4"/>
    <w:rsid w:val="009056A4"/>
    <w:rsid w:val="00905D39"/>
    <w:rsid w:val="00906319"/>
    <w:rsid w:val="0091062F"/>
    <w:rsid w:val="009123A3"/>
    <w:rsid w:val="00913EBE"/>
    <w:rsid w:val="009141B5"/>
    <w:rsid w:val="00916AB5"/>
    <w:rsid w:val="00916C43"/>
    <w:rsid w:val="00916CE4"/>
    <w:rsid w:val="009178AB"/>
    <w:rsid w:val="00917EC6"/>
    <w:rsid w:val="009204C8"/>
    <w:rsid w:val="00920FD7"/>
    <w:rsid w:val="00922B51"/>
    <w:rsid w:val="00923A50"/>
    <w:rsid w:val="00923F00"/>
    <w:rsid w:val="00925AE4"/>
    <w:rsid w:val="00925F37"/>
    <w:rsid w:val="00926F9B"/>
    <w:rsid w:val="009274A7"/>
    <w:rsid w:val="00930371"/>
    <w:rsid w:val="00930461"/>
    <w:rsid w:val="00930530"/>
    <w:rsid w:val="00932B27"/>
    <w:rsid w:val="00933231"/>
    <w:rsid w:val="00937E57"/>
    <w:rsid w:val="00940A55"/>
    <w:rsid w:val="00942D58"/>
    <w:rsid w:val="009431B8"/>
    <w:rsid w:val="00943476"/>
    <w:rsid w:val="00943B9A"/>
    <w:rsid w:val="00944E4A"/>
    <w:rsid w:val="00947320"/>
    <w:rsid w:val="0094758D"/>
    <w:rsid w:val="00952180"/>
    <w:rsid w:val="0095219C"/>
    <w:rsid w:val="00953285"/>
    <w:rsid w:val="00954674"/>
    <w:rsid w:val="00956F5C"/>
    <w:rsid w:val="00957D6D"/>
    <w:rsid w:val="00960B1D"/>
    <w:rsid w:val="00960CEA"/>
    <w:rsid w:val="009624EE"/>
    <w:rsid w:val="0096261C"/>
    <w:rsid w:val="009627D7"/>
    <w:rsid w:val="00963F95"/>
    <w:rsid w:val="0096581E"/>
    <w:rsid w:val="0096750D"/>
    <w:rsid w:val="00967B78"/>
    <w:rsid w:val="00970457"/>
    <w:rsid w:val="00970D3D"/>
    <w:rsid w:val="009734DF"/>
    <w:rsid w:val="00976CE6"/>
    <w:rsid w:val="009778A3"/>
    <w:rsid w:val="00980254"/>
    <w:rsid w:val="0098032E"/>
    <w:rsid w:val="00981606"/>
    <w:rsid w:val="00981A4A"/>
    <w:rsid w:val="009822B6"/>
    <w:rsid w:val="0098315C"/>
    <w:rsid w:val="00983A15"/>
    <w:rsid w:val="0098574D"/>
    <w:rsid w:val="00987648"/>
    <w:rsid w:val="00987C6C"/>
    <w:rsid w:val="00990631"/>
    <w:rsid w:val="00990AB8"/>
    <w:rsid w:val="00992D17"/>
    <w:rsid w:val="009934A7"/>
    <w:rsid w:val="009943C3"/>
    <w:rsid w:val="0099784F"/>
    <w:rsid w:val="009A09E0"/>
    <w:rsid w:val="009A263B"/>
    <w:rsid w:val="009A28EE"/>
    <w:rsid w:val="009A3EF8"/>
    <w:rsid w:val="009A4483"/>
    <w:rsid w:val="009A7997"/>
    <w:rsid w:val="009B11A0"/>
    <w:rsid w:val="009B1C85"/>
    <w:rsid w:val="009B2E70"/>
    <w:rsid w:val="009B32A7"/>
    <w:rsid w:val="009B33C4"/>
    <w:rsid w:val="009B40D2"/>
    <w:rsid w:val="009C0D47"/>
    <w:rsid w:val="009C0FCF"/>
    <w:rsid w:val="009C260E"/>
    <w:rsid w:val="009C43CC"/>
    <w:rsid w:val="009C67A8"/>
    <w:rsid w:val="009C6BF7"/>
    <w:rsid w:val="009C74E6"/>
    <w:rsid w:val="009C7EED"/>
    <w:rsid w:val="009D118E"/>
    <w:rsid w:val="009D25B3"/>
    <w:rsid w:val="009D2A09"/>
    <w:rsid w:val="009D2AEE"/>
    <w:rsid w:val="009D5E1D"/>
    <w:rsid w:val="009D6AD5"/>
    <w:rsid w:val="009E2E6F"/>
    <w:rsid w:val="009E33CB"/>
    <w:rsid w:val="009E7E05"/>
    <w:rsid w:val="009E7E35"/>
    <w:rsid w:val="009F2217"/>
    <w:rsid w:val="009F397A"/>
    <w:rsid w:val="009F516E"/>
    <w:rsid w:val="009F6243"/>
    <w:rsid w:val="009F7B6A"/>
    <w:rsid w:val="00A026A1"/>
    <w:rsid w:val="00A027E6"/>
    <w:rsid w:val="00A04966"/>
    <w:rsid w:val="00A06317"/>
    <w:rsid w:val="00A0641B"/>
    <w:rsid w:val="00A106BD"/>
    <w:rsid w:val="00A1091B"/>
    <w:rsid w:val="00A13A21"/>
    <w:rsid w:val="00A13D33"/>
    <w:rsid w:val="00A14D74"/>
    <w:rsid w:val="00A177F1"/>
    <w:rsid w:val="00A17B24"/>
    <w:rsid w:val="00A21665"/>
    <w:rsid w:val="00A2635C"/>
    <w:rsid w:val="00A30D2A"/>
    <w:rsid w:val="00A3223D"/>
    <w:rsid w:val="00A356CF"/>
    <w:rsid w:val="00A35FC8"/>
    <w:rsid w:val="00A40E80"/>
    <w:rsid w:val="00A42913"/>
    <w:rsid w:val="00A43546"/>
    <w:rsid w:val="00A438CA"/>
    <w:rsid w:val="00A43A4C"/>
    <w:rsid w:val="00A441F4"/>
    <w:rsid w:val="00A44DD7"/>
    <w:rsid w:val="00A4599E"/>
    <w:rsid w:val="00A50A60"/>
    <w:rsid w:val="00A51DAC"/>
    <w:rsid w:val="00A57DEB"/>
    <w:rsid w:val="00A601E0"/>
    <w:rsid w:val="00A60892"/>
    <w:rsid w:val="00A61A50"/>
    <w:rsid w:val="00A6254B"/>
    <w:rsid w:val="00A64C65"/>
    <w:rsid w:val="00A67E55"/>
    <w:rsid w:val="00A71C8A"/>
    <w:rsid w:val="00A73A8A"/>
    <w:rsid w:val="00A77177"/>
    <w:rsid w:val="00A77FFB"/>
    <w:rsid w:val="00A803DF"/>
    <w:rsid w:val="00A81B10"/>
    <w:rsid w:val="00A82186"/>
    <w:rsid w:val="00A83789"/>
    <w:rsid w:val="00A8737E"/>
    <w:rsid w:val="00A92BAD"/>
    <w:rsid w:val="00A932F0"/>
    <w:rsid w:val="00A95F7B"/>
    <w:rsid w:val="00A9649A"/>
    <w:rsid w:val="00A96705"/>
    <w:rsid w:val="00A97628"/>
    <w:rsid w:val="00AA1C4D"/>
    <w:rsid w:val="00AA2EC8"/>
    <w:rsid w:val="00AA3AD6"/>
    <w:rsid w:val="00AA46AC"/>
    <w:rsid w:val="00AA4BF2"/>
    <w:rsid w:val="00AA4ED7"/>
    <w:rsid w:val="00AA5046"/>
    <w:rsid w:val="00AA54F7"/>
    <w:rsid w:val="00AA5B9B"/>
    <w:rsid w:val="00AA61AD"/>
    <w:rsid w:val="00AA73C5"/>
    <w:rsid w:val="00AA7C55"/>
    <w:rsid w:val="00AB22CD"/>
    <w:rsid w:val="00AB2AC8"/>
    <w:rsid w:val="00AB5F66"/>
    <w:rsid w:val="00AB7FC5"/>
    <w:rsid w:val="00AC012D"/>
    <w:rsid w:val="00AC2D9C"/>
    <w:rsid w:val="00AC5710"/>
    <w:rsid w:val="00AC7050"/>
    <w:rsid w:val="00AD18FD"/>
    <w:rsid w:val="00AD2942"/>
    <w:rsid w:val="00AD3958"/>
    <w:rsid w:val="00AD4B7A"/>
    <w:rsid w:val="00AD5052"/>
    <w:rsid w:val="00AD6296"/>
    <w:rsid w:val="00AD6BE8"/>
    <w:rsid w:val="00AD7C08"/>
    <w:rsid w:val="00AE038A"/>
    <w:rsid w:val="00AE0A09"/>
    <w:rsid w:val="00AE0F68"/>
    <w:rsid w:val="00AE1282"/>
    <w:rsid w:val="00AE23BC"/>
    <w:rsid w:val="00AE2770"/>
    <w:rsid w:val="00AE43B5"/>
    <w:rsid w:val="00AE5E5A"/>
    <w:rsid w:val="00AF06CD"/>
    <w:rsid w:val="00AF1534"/>
    <w:rsid w:val="00AF1A6A"/>
    <w:rsid w:val="00AF2A49"/>
    <w:rsid w:val="00AF3ACD"/>
    <w:rsid w:val="00AF4A76"/>
    <w:rsid w:val="00AF4EAD"/>
    <w:rsid w:val="00AF5584"/>
    <w:rsid w:val="00AF5775"/>
    <w:rsid w:val="00AF7706"/>
    <w:rsid w:val="00B00233"/>
    <w:rsid w:val="00B01789"/>
    <w:rsid w:val="00B034FE"/>
    <w:rsid w:val="00B038BA"/>
    <w:rsid w:val="00B05834"/>
    <w:rsid w:val="00B07540"/>
    <w:rsid w:val="00B10EAC"/>
    <w:rsid w:val="00B10F1A"/>
    <w:rsid w:val="00B11365"/>
    <w:rsid w:val="00B1266C"/>
    <w:rsid w:val="00B13B44"/>
    <w:rsid w:val="00B1565C"/>
    <w:rsid w:val="00B16EF1"/>
    <w:rsid w:val="00B204C5"/>
    <w:rsid w:val="00B20843"/>
    <w:rsid w:val="00B22B3C"/>
    <w:rsid w:val="00B25F99"/>
    <w:rsid w:val="00B33DE3"/>
    <w:rsid w:val="00B34283"/>
    <w:rsid w:val="00B352A7"/>
    <w:rsid w:val="00B373D9"/>
    <w:rsid w:val="00B41352"/>
    <w:rsid w:val="00B418D1"/>
    <w:rsid w:val="00B429D8"/>
    <w:rsid w:val="00B4729C"/>
    <w:rsid w:val="00B47AC3"/>
    <w:rsid w:val="00B503DF"/>
    <w:rsid w:val="00B520AD"/>
    <w:rsid w:val="00B52329"/>
    <w:rsid w:val="00B52344"/>
    <w:rsid w:val="00B54491"/>
    <w:rsid w:val="00B54BDE"/>
    <w:rsid w:val="00B553F5"/>
    <w:rsid w:val="00B5598F"/>
    <w:rsid w:val="00B57751"/>
    <w:rsid w:val="00B61110"/>
    <w:rsid w:val="00B621D2"/>
    <w:rsid w:val="00B641C5"/>
    <w:rsid w:val="00B648AA"/>
    <w:rsid w:val="00B64935"/>
    <w:rsid w:val="00B64C78"/>
    <w:rsid w:val="00B64F81"/>
    <w:rsid w:val="00B675EF"/>
    <w:rsid w:val="00B67D5D"/>
    <w:rsid w:val="00B74F91"/>
    <w:rsid w:val="00B75330"/>
    <w:rsid w:val="00B75AF7"/>
    <w:rsid w:val="00B770FC"/>
    <w:rsid w:val="00B82702"/>
    <w:rsid w:val="00B82C5E"/>
    <w:rsid w:val="00B84D55"/>
    <w:rsid w:val="00B908CA"/>
    <w:rsid w:val="00B93459"/>
    <w:rsid w:val="00B97840"/>
    <w:rsid w:val="00B97A27"/>
    <w:rsid w:val="00BA19F5"/>
    <w:rsid w:val="00BA1F3D"/>
    <w:rsid w:val="00BA2296"/>
    <w:rsid w:val="00BA5640"/>
    <w:rsid w:val="00BA5D75"/>
    <w:rsid w:val="00BB0139"/>
    <w:rsid w:val="00BB303A"/>
    <w:rsid w:val="00BB3E11"/>
    <w:rsid w:val="00BB5871"/>
    <w:rsid w:val="00BC1F96"/>
    <w:rsid w:val="00BC312A"/>
    <w:rsid w:val="00BC39F9"/>
    <w:rsid w:val="00BC4EFE"/>
    <w:rsid w:val="00BC697B"/>
    <w:rsid w:val="00BD0BF5"/>
    <w:rsid w:val="00BD0C02"/>
    <w:rsid w:val="00BD1B81"/>
    <w:rsid w:val="00BD34CA"/>
    <w:rsid w:val="00BD35F7"/>
    <w:rsid w:val="00BE1729"/>
    <w:rsid w:val="00BE3037"/>
    <w:rsid w:val="00BE320C"/>
    <w:rsid w:val="00BE626F"/>
    <w:rsid w:val="00BE732A"/>
    <w:rsid w:val="00BE75D3"/>
    <w:rsid w:val="00BF10D0"/>
    <w:rsid w:val="00BF134A"/>
    <w:rsid w:val="00BF166E"/>
    <w:rsid w:val="00BF3E42"/>
    <w:rsid w:val="00BF421B"/>
    <w:rsid w:val="00BF4ABE"/>
    <w:rsid w:val="00BF5FAC"/>
    <w:rsid w:val="00BF6626"/>
    <w:rsid w:val="00C000A5"/>
    <w:rsid w:val="00C01A19"/>
    <w:rsid w:val="00C029E6"/>
    <w:rsid w:val="00C02DF0"/>
    <w:rsid w:val="00C06E3B"/>
    <w:rsid w:val="00C07011"/>
    <w:rsid w:val="00C10599"/>
    <w:rsid w:val="00C110F2"/>
    <w:rsid w:val="00C172CB"/>
    <w:rsid w:val="00C215B2"/>
    <w:rsid w:val="00C22EDA"/>
    <w:rsid w:val="00C257C2"/>
    <w:rsid w:val="00C26C0E"/>
    <w:rsid w:val="00C277D7"/>
    <w:rsid w:val="00C329AA"/>
    <w:rsid w:val="00C33E2E"/>
    <w:rsid w:val="00C33F06"/>
    <w:rsid w:val="00C35E15"/>
    <w:rsid w:val="00C377C8"/>
    <w:rsid w:val="00C40AA8"/>
    <w:rsid w:val="00C42A32"/>
    <w:rsid w:val="00C43407"/>
    <w:rsid w:val="00C44FD1"/>
    <w:rsid w:val="00C4651B"/>
    <w:rsid w:val="00C5073F"/>
    <w:rsid w:val="00C5162C"/>
    <w:rsid w:val="00C51BC1"/>
    <w:rsid w:val="00C53818"/>
    <w:rsid w:val="00C549E7"/>
    <w:rsid w:val="00C6420E"/>
    <w:rsid w:val="00C66068"/>
    <w:rsid w:val="00C66836"/>
    <w:rsid w:val="00C674E8"/>
    <w:rsid w:val="00C67E2E"/>
    <w:rsid w:val="00C733BA"/>
    <w:rsid w:val="00C733D6"/>
    <w:rsid w:val="00C74911"/>
    <w:rsid w:val="00C7507B"/>
    <w:rsid w:val="00C843F5"/>
    <w:rsid w:val="00C844A1"/>
    <w:rsid w:val="00C903B0"/>
    <w:rsid w:val="00C908A4"/>
    <w:rsid w:val="00C92FB9"/>
    <w:rsid w:val="00C93249"/>
    <w:rsid w:val="00C9512E"/>
    <w:rsid w:val="00C95D50"/>
    <w:rsid w:val="00C97057"/>
    <w:rsid w:val="00C97CC4"/>
    <w:rsid w:val="00CA12BE"/>
    <w:rsid w:val="00CA2097"/>
    <w:rsid w:val="00CA2383"/>
    <w:rsid w:val="00CA24DA"/>
    <w:rsid w:val="00CA29A0"/>
    <w:rsid w:val="00CA4B52"/>
    <w:rsid w:val="00CA71D1"/>
    <w:rsid w:val="00CB0324"/>
    <w:rsid w:val="00CB078D"/>
    <w:rsid w:val="00CB0D4E"/>
    <w:rsid w:val="00CB28B7"/>
    <w:rsid w:val="00CB4EA1"/>
    <w:rsid w:val="00CB6F7C"/>
    <w:rsid w:val="00CC2A53"/>
    <w:rsid w:val="00CC40BC"/>
    <w:rsid w:val="00CC5BB6"/>
    <w:rsid w:val="00CC6F92"/>
    <w:rsid w:val="00CD037C"/>
    <w:rsid w:val="00CD33B8"/>
    <w:rsid w:val="00CD6590"/>
    <w:rsid w:val="00CD6D50"/>
    <w:rsid w:val="00CD6E54"/>
    <w:rsid w:val="00CD7337"/>
    <w:rsid w:val="00CD7A09"/>
    <w:rsid w:val="00CE14E0"/>
    <w:rsid w:val="00CE2B34"/>
    <w:rsid w:val="00CE372A"/>
    <w:rsid w:val="00CE73DA"/>
    <w:rsid w:val="00CE773B"/>
    <w:rsid w:val="00CF32F8"/>
    <w:rsid w:val="00CF52CD"/>
    <w:rsid w:val="00CF549A"/>
    <w:rsid w:val="00D02CB0"/>
    <w:rsid w:val="00D059BF"/>
    <w:rsid w:val="00D0610F"/>
    <w:rsid w:val="00D0770C"/>
    <w:rsid w:val="00D11A90"/>
    <w:rsid w:val="00D11D2F"/>
    <w:rsid w:val="00D12D4C"/>
    <w:rsid w:val="00D15233"/>
    <w:rsid w:val="00D20600"/>
    <w:rsid w:val="00D212E2"/>
    <w:rsid w:val="00D21ABF"/>
    <w:rsid w:val="00D220C3"/>
    <w:rsid w:val="00D223AD"/>
    <w:rsid w:val="00D225B9"/>
    <w:rsid w:val="00D22622"/>
    <w:rsid w:val="00D2362E"/>
    <w:rsid w:val="00D24CE6"/>
    <w:rsid w:val="00D25138"/>
    <w:rsid w:val="00D30D2E"/>
    <w:rsid w:val="00D32A3F"/>
    <w:rsid w:val="00D34B4D"/>
    <w:rsid w:val="00D34DDA"/>
    <w:rsid w:val="00D34F84"/>
    <w:rsid w:val="00D355E7"/>
    <w:rsid w:val="00D40103"/>
    <w:rsid w:val="00D41916"/>
    <w:rsid w:val="00D41987"/>
    <w:rsid w:val="00D437AA"/>
    <w:rsid w:val="00D446AC"/>
    <w:rsid w:val="00D44963"/>
    <w:rsid w:val="00D45F26"/>
    <w:rsid w:val="00D51934"/>
    <w:rsid w:val="00D531BF"/>
    <w:rsid w:val="00D54D0C"/>
    <w:rsid w:val="00D56BFF"/>
    <w:rsid w:val="00D609E1"/>
    <w:rsid w:val="00D60F94"/>
    <w:rsid w:val="00D61AC5"/>
    <w:rsid w:val="00D62F43"/>
    <w:rsid w:val="00D64646"/>
    <w:rsid w:val="00D64C4E"/>
    <w:rsid w:val="00D65908"/>
    <w:rsid w:val="00D670CF"/>
    <w:rsid w:val="00D67B5C"/>
    <w:rsid w:val="00D7192B"/>
    <w:rsid w:val="00D75EBC"/>
    <w:rsid w:val="00D7757F"/>
    <w:rsid w:val="00D804D2"/>
    <w:rsid w:val="00D81C57"/>
    <w:rsid w:val="00D8228B"/>
    <w:rsid w:val="00D84751"/>
    <w:rsid w:val="00D85344"/>
    <w:rsid w:val="00D85370"/>
    <w:rsid w:val="00D874FE"/>
    <w:rsid w:val="00D9075F"/>
    <w:rsid w:val="00D92E26"/>
    <w:rsid w:val="00D939E3"/>
    <w:rsid w:val="00D9436B"/>
    <w:rsid w:val="00D95E9C"/>
    <w:rsid w:val="00D9604A"/>
    <w:rsid w:val="00D965AC"/>
    <w:rsid w:val="00D97D94"/>
    <w:rsid w:val="00DA0916"/>
    <w:rsid w:val="00DA1970"/>
    <w:rsid w:val="00DA46FB"/>
    <w:rsid w:val="00DA6292"/>
    <w:rsid w:val="00DA701B"/>
    <w:rsid w:val="00DA7583"/>
    <w:rsid w:val="00DA7996"/>
    <w:rsid w:val="00DB0981"/>
    <w:rsid w:val="00DB0BAB"/>
    <w:rsid w:val="00DB17DC"/>
    <w:rsid w:val="00DB198B"/>
    <w:rsid w:val="00DB2252"/>
    <w:rsid w:val="00DB270E"/>
    <w:rsid w:val="00DB31D7"/>
    <w:rsid w:val="00DB365B"/>
    <w:rsid w:val="00DB3AD2"/>
    <w:rsid w:val="00DB59D7"/>
    <w:rsid w:val="00DC040D"/>
    <w:rsid w:val="00DC2429"/>
    <w:rsid w:val="00DC35C3"/>
    <w:rsid w:val="00DC4709"/>
    <w:rsid w:val="00DC7115"/>
    <w:rsid w:val="00DD2B47"/>
    <w:rsid w:val="00DD4CFD"/>
    <w:rsid w:val="00DD54DD"/>
    <w:rsid w:val="00DD58B2"/>
    <w:rsid w:val="00DD788F"/>
    <w:rsid w:val="00DD7F91"/>
    <w:rsid w:val="00DE02FE"/>
    <w:rsid w:val="00DE1359"/>
    <w:rsid w:val="00DE136D"/>
    <w:rsid w:val="00DE1EC6"/>
    <w:rsid w:val="00DE3257"/>
    <w:rsid w:val="00DE46FF"/>
    <w:rsid w:val="00DE6153"/>
    <w:rsid w:val="00DF06E0"/>
    <w:rsid w:val="00DF09D3"/>
    <w:rsid w:val="00DF0AAE"/>
    <w:rsid w:val="00DF1E20"/>
    <w:rsid w:val="00DF2036"/>
    <w:rsid w:val="00DF30BE"/>
    <w:rsid w:val="00DF33CA"/>
    <w:rsid w:val="00DF3E92"/>
    <w:rsid w:val="00DF5BC7"/>
    <w:rsid w:val="00DF702B"/>
    <w:rsid w:val="00DF7ADD"/>
    <w:rsid w:val="00E06191"/>
    <w:rsid w:val="00E06489"/>
    <w:rsid w:val="00E11AFF"/>
    <w:rsid w:val="00E123AA"/>
    <w:rsid w:val="00E142EF"/>
    <w:rsid w:val="00E14928"/>
    <w:rsid w:val="00E153ED"/>
    <w:rsid w:val="00E15813"/>
    <w:rsid w:val="00E15B07"/>
    <w:rsid w:val="00E173AB"/>
    <w:rsid w:val="00E2140D"/>
    <w:rsid w:val="00E23224"/>
    <w:rsid w:val="00E2605D"/>
    <w:rsid w:val="00E26A75"/>
    <w:rsid w:val="00E3018B"/>
    <w:rsid w:val="00E3020F"/>
    <w:rsid w:val="00E31F11"/>
    <w:rsid w:val="00E32131"/>
    <w:rsid w:val="00E33D4F"/>
    <w:rsid w:val="00E34605"/>
    <w:rsid w:val="00E3467E"/>
    <w:rsid w:val="00E34A6D"/>
    <w:rsid w:val="00E34B7A"/>
    <w:rsid w:val="00E377DA"/>
    <w:rsid w:val="00E41943"/>
    <w:rsid w:val="00E4499A"/>
    <w:rsid w:val="00E463EA"/>
    <w:rsid w:val="00E465AC"/>
    <w:rsid w:val="00E47301"/>
    <w:rsid w:val="00E4741B"/>
    <w:rsid w:val="00E5070A"/>
    <w:rsid w:val="00E50DC9"/>
    <w:rsid w:val="00E51902"/>
    <w:rsid w:val="00E53826"/>
    <w:rsid w:val="00E558E9"/>
    <w:rsid w:val="00E55E06"/>
    <w:rsid w:val="00E61E2A"/>
    <w:rsid w:val="00E6224E"/>
    <w:rsid w:val="00E6245F"/>
    <w:rsid w:val="00E6302F"/>
    <w:rsid w:val="00E644F5"/>
    <w:rsid w:val="00E653F1"/>
    <w:rsid w:val="00E66F2E"/>
    <w:rsid w:val="00E75412"/>
    <w:rsid w:val="00E75B8F"/>
    <w:rsid w:val="00E75B9A"/>
    <w:rsid w:val="00E76B5E"/>
    <w:rsid w:val="00E76F54"/>
    <w:rsid w:val="00E77DE7"/>
    <w:rsid w:val="00E819ED"/>
    <w:rsid w:val="00E837AC"/>
    <w:rsid w:val="00E85772"/>
    <w:rsid w:val="00E87086"/>
    <w:rsid w:val="00E906DB"/>
    <w:rsid w:val="00E91C9D"/>
    <w:rsid w:val="00E92E4B"/>
    <w:rsid w:val="00E95733"/>
    <w:rsid w:val="00E9791D"/>
    <w:rsid w:val="00EA3019"/>
    <w:rsid w:val="00EA3A30"/>
    <w:rsid w:val="00EB1379"/>
    <w:rsid w:val="00EB2D1A"/>
    <w:rsid w:val="00EB2E21"/>
    <w:rsid w:val="00EB4172"/>
    <w:rsid w:val="00EB423F"/>
    <w:rsid w:val="00EB5417"/>
    <w:rsid w:val="00EB5648"/>
    <w:rsid w:val="00EB5803"/>
    <w:rsid w:val="00EB6567"/>
    <w:rsid w:val="00EB68D2"/>
    <w:rsid w:val="00EC0D7D"/>
    <w:rsid w:val="00EC1D1F"/>
    <w:rsid w:val="00EC2A79"/>
    <w:rsid w:val="00EC2ABF"/>
    <w:rsid w:val="00EC63DD"/>
    <w:rsid w:val="00EC7155"/>
    <w:rsid w:val="00EC7A82"/>
    <w:rsid w:val="00ED795D"/>
    <w:rsid w:val="00EE0EF3"/>
    <w:rsid w:val="00EE1276"/>
    <w:rsid w:val="00EE13B7"/>
    <w:rsid w:val="00EE18A7"/>
    <w:rsid w:val="00EE30AC"/>
    <w:rsid w:val="00EE5F11"/>
    <w:rsid w:val="00EE759F"/>
    <w:rsid w:val="00EE7B3E"/>
    <w:rsid w:val="00EF10BD"/>
    <w:rsid w:val="00EF1158"/>
    <w:rsid w:val="00EF1AD4"/>
    <w:rsid w:val="00EF39D4"/>
    <w:rsid w:val="00EF3D92"/>
    <w:rsid w:val="00EF4E74"/>
    <w:rsid w:val="00EF501F"/>
    <w:rsid w:val="00F019D3"/>
    <w:rsid w:val="00F01B9D"/>
    <w:rsid w:val="00F02557"/>
    <w:rsid w:val="00F02A69"/>
    <w:rsid w:val="00F051CE"/>
    <w:rsid w:val="00F13440"/>
    <w:rsid w:val="00F14929"/>
    <w:rsid w:val="00F14FD6"/>
    <w:rsid w:val="00F15049"/>
    <w:rsid w:val="00F15585"/>
    <w:rsid w:val="00F17383"/>
    <w:rsid w:val="00F17809"/>
    <w:rsid w:val="00F2034E"/>
    <w:rsid w:val="00F2137F"/>
    <w:rsid w:val="00F2344D"/>
    <w:rsid w:val="00F3352B"/>
    <w:rsid w:val="00F3367E"/>
    <w:rsid w:val="00F36CA9"/>
    <w:rsid w:val="00F36CF2"/>
    <w:rsid w:val="00F374AD"/>
    <w:rsid w:val="00F37D80"/>
    <w:rsid w:val="00F400F8"/>
    <w:rsid w:val="00F41514"/>
    <w:rsid w:val="00F41D55"/>
    <w:rsid w:val="00F433CC"/>
    <w:rsid w:val="00F43DDD"/>
    <w:rsid w:val="00F43E14"/>
    <w:rsid w:val="00F442DD"/>
    <w:rsid w:val="00F45BBF"/>
    <w:rsid w:val="00F47613"/>
    <w:rsid w:val="00F47A55"/>
    <w:rsid w:val="00F507B4"/>
    <w:rsid w:val="00F55AA0"/>
    <w:rsid w:val="00F61C3A"/>
    <w:rsid w:val="00F61E97"/>
    <w:rsid w:val="00F621DD"/>
    <w:rsid w:val="00F636DA"/>
    <w:rsid w:val="00F664E5"/>
    <w:rsid w:val="00F66ABE"/>
    <w:rsid w:val="00F66F44"/>
    <w:rsid w:val="00F67AC5"/>
    <w:rsid w:val="00F70CAB"/>
    <w:rsid w:val="00F713B1"/>
    <w:rsid w:val="00F71E0A"/>
    <w:rsid w:val="00F7219E"/>
    <w:rsid w:val="00F723A8"/>
    <w:rsid w:val="00F73910"/>
    <w:rsid w:val="00F75E75"/>
    <w:rsid w:val="00F7797B"/>
    <w:rsid w:val="00F8257D"/>
    <w:rsid w:val="00F84EDC"/>
    <w:rsid w:val="00F85000"/>
    <w:rsid w:val="00F8718C"/>
    <w:rsid w:val="00F90D1C"/>
    <w:rsid w:val="00F919B5"/>
    <w:rsid w:val="00F9432E"/>
    <w:rsid w:val="00F947D7"/>
    <w:rsid w:val="00F94B9F"/>
    <w:rsid w:val="00F956F1"/>
    <w:rsid w:val="00FA3F5A"/>
    <w:rsid w:val="00FA40F7"/>
    <w:rsid w:val="00FA46A7"/>
    <w:rsid w:val="00FA5306"/>
    <w:rsid w:val="00FA70A2"/>
    <w:rsid w:val="00FA7B70"/>
    <w:rsid w:val="00FA7F8C"/>
    <w:rsid w:val="00FB1879"/>
    <w:rsid w:val="00FB1895"/>
    <w:rsid w:val="00FB4FEC"/>
    <w:rsid w:val="00FB572D"/>
    <w:rsid w:val="00FB6454"/>
    <w:rsid w:val="00FB7E1E"/>
    <w:rsid w:val="00FC0842"/>
    <w:rsid w:val="00FC1128"/>
    <w:rsid w:val="00FC3DF7"/>
    <w:rsid w:val="00FD0F08"/>
    <w:rsid w:val="00FD1837"/>
    <w:rsid w:val="00FD2F86"/>
    <w:rsid w:val="00FD344C"/>
    <w:rsid w:val="00FD6CC1"/>
    <w:rsid w:val="00FE0197"/>
    <w:rsid w:val="00FE1143"/>
    <w:rsid w:val="00FE23F3"/>
    <w:rsid w:val="00FE3030"/>
    <w:rsid w:val="00FE667A"/>
    <w:rsid w:val="00FF43E6"/>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685B2D3-D13E-4ECB-A2FB-8163E8B0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46"/>
    <w:pPr>
      <w:spacing w:after="0" w:line="240" w:lineRule="auto"/>
    </w:pPr>
    <w:rPr>
      <w:sz w:val="20"/>
      <w:szCs w:val="20"/>
    </w:rPr>
  </w:style>
  <w:style w:type="paragraph" w:styleId="1">
    <w:name w:val="heading 1"/>
    <w:basedOn w:val="a"/>
    <w:next w:val="a"/>
    <w:link w:val="10"/>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paragraph" w:styleId="4">
    <w:name w:val="heading 4"/>
    <w:basedOn w:val="a"/>
    <w:next w:val="a"/>
    <w:link w:val="40"/>
    <w:qFormat/>
    <w:rsid w:val="006B2780"/>
    <w:pPr>
      <w:keepNext/>
      <w:overflowPunct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6B2780"/>
    <w:pPr>
      <w:overflowPunct w:val="0"/>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6B2780"/>
    <w:pPr>
      <w:overflowPunct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pPr>
      <w:tabs>
        <w:tab w:val="left" w:pos="7796"/>
      </w:tabs>
      <w:spacing w:before="120"/>
      <w:jc w:val="center"/>
    </w:pPr>
    <w:rPr>
      <w:sz w:val="24"/>
      <w:szCs w:val="24"/>
    </w:rPr>
  </w:style>
  <w:style w:type="character" w:styleId="a9">
    <w:name w:val="page number"/>
    <w:basedOn w:val="a0"/>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pPr>
      <w:tabs>
        <w:tab w:val="left" w:pos="7797"/>
      </w:tabs>
      <w:spacing w:before="1080"/>
      <w:ind w:right="-567"/>
    </w:pPr>
    <w:rPr>
      <w:caps/>
      <w:sz w:val="24"/>
      <w:szCs w:val="24"/>
    </w:rPr>
  </w:style>
  <w:style w:type="character" w:customStyle="1" w:styleId="ac">
    <w:name w:val="Подпись Знак"/>
    <w:basedOn w:val="a0"/>
    <w:link w:val="ab"/>
    <w:locked/>
    <w:rPr>
      <w:rFonts w:cs="Times New Roman"/>
      <w:sz w:val="20"/>
      <w:szCs w:val="20"/>
    </w:rPr>
  </w:style>
  <w:style w:type="paragraph" w:styleId="ad">
    <w:name w:val="Message Header"/>
    <w:basedOn w:val="a"/>
    <w:link w:val="ae"/>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pPr>
      <w:spacing w:before="120"/>
    </w:pPr>
    <w:rPr>
      <w:b/>
      <w:bCs/>
      <w:sz w:val="32"/>
      <w:szCs w:val="32"/>
    </w:rPr>
  </w:style>
  <w:style w:type="paragraph" w:styleId="af0">
    <w:name w:val="Body Text"/>
    <w:basedOn w:val="a"/>
    <w:link w:val="af1"/>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locked/>
    <w:rPr>
      <w:rFonts w:cs="Times New Roman"/>
      <w:sz w:val="20"/>
      <w:szCs w:val="20"/>
    </w:rPr>
  </w:style>
  <w:style w:type="paragraph" w:styleId="31">
    <w:name w:val="Body Text 3"/>
    <w:basedOn w:val="a"/>
    <w:link w:val="32"/>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rsid w:val="00B97840"/>
    <w:pPr>
      <w:spacing w:after="160" w:line="240" w:lineRule="exact"/>
    </w:pPr>
    <w:rPr>
      <w:rFonts w:ascii="Verdana" w:hAnsi="Verdana"/>
      <w:lang w:val="en-US" w:eastAsia="en-US"/>
    </w:rPr>
  </w:style>
  <w:style w:type="paragraph" w:styleId="af5">
    <w:name w:val="Balloon Text"/>
    <w:basedOn w:val="a"/>
    <w:link w:val="af6"/>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link w:val="ConsPlusNormal0"/>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styleId="afb">
    <w:name w:val="annotation reference"/>
    <w:basedOn w:val="a0"/>
    <w:uiPriority w:val="99"/>
    <w:semiHidden/>
    <w:unhideWhenUsed/>
    <w:rsid w:val="00AB22CD"/>
    <w:rPr>
      <w:sz w:val="16"/>
      <w:szCs w:val="16"/>
    </w:rPr>
  </w:style>
  <w:style w:type="paragraph" w:styleId="afc">
    <w:name w:val="annotation text"/>
    <w:basedOn w:val="a"/>
    <w:link w:val="afd"/>
    <w:uiPriority w:val="99"/>
    <w:semiHidden/>
    <w:unhideWhenUsed/>
    <w:rsid w:val="00AB22CD"/>
  </w:style>
  <w:style w:type="character" w:customStyle="1" w:styleId="afd">
    <w:name w:val="Текст примечания Знак"/>
    <w:basedOn w:val="a0"/>
    <w:link w:val="afc"/>
    <w:uiPriority w:val="99"/>
    <w:semiHidden/>
    <w:rsid w:val="00AB22CD"/>
    <w:rPr>
      <w:sz w:val="20"/>
      <w:szCs w:val="20"/>
    </w:rPr>
  </w:style>
  <w:style w:type="paragraph" w:styleId="afe">
    <w:name w:val="annotation subject"/>
    <w:basedOn w:val="afc"/>
    <w:next w:val="afc"/>
    <w:link w:val="aff"/>
    <w:uiPriority w:val="99"/>
    <w:semiHidden/>
    <w:unhideWhenUsed/>
    <w:rsid w:val="00AB22CD"/>
    <w:rPr>
      <w:b/>
      <w:bCs/>
    </w:rPr>
  </w:style>
  <w:style w:type="character" w:customStyle="1" w:styleId="aff">
    <w:name w:val="Тема примечания Знак"/>
    <w:basedOn w:val="afd"/>
    <w:link w:val="afe"/>
    <w:uiPriority w:val="99"/>
    <w:semiHidden/>
    <w:rsid w:val="00AB22CD"/>
    <w:rPr>
      <w:b/>
      <w:bCs/>
      <w:sz w:val="20"/>
      <w:szCs w:val="20"/>
    </w:rPr>
  </w:style>
  <w:style w:type="paragraph" w:customStyle="1" w:styleId="aff0">
    <w:name w:val="Название_пост"/>
    <w:basedOn w:val="aff1"/>
    <w:next w:val="a"/>
    <w:rsid w:val="00DB2252"/>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customStyle="1" w:styleId="Style2">
    <w:name w:val="Style2"/>
    <w:basedOn w:val="a"/>
    <w:uiPriority w:val="99"/>
    <w:rsid w:val="00DB2252"/>
    <w:pPr>
      <w:widowControl w:val="0"/>
      <w:autoSpaceDE w:val="0"/>
      <w:autoSpaceDN w:val="0"/>
      <w:adjustRightInd w:val="0"/>
      <w:spacing w:line="299" w:lineRule="exact"/>
      <w:ind w:firstLine="1085"/>
      <w:jc w:val="both"/>
    </w:pPr>
    <w:rPr>
      <w:sz w:val="24"/>
      <w:szCs w:val="24"/>
    </w:rPr>
  </w:style>
  <w:style w:type="character" w:customStyle="1" w:styleId="FontStyle11">
    <w:name w:val="Font Style11"/>
    <w:uiPriority w:val="99"/>
    <w:rsid w:val="00DB2252"/>
    <w:rPr>
      <w:rFonts w:ascii="Times New Roman" w:hAnsi="Times New Roman" w:cs="Times New Roman"/>
      <w:sz w:val="24"/>
      <w:szCs w:val="24"/>
    </w:rPr>
  </w:style>
  <w:style w:type="paragraph" w:styleId="aff1">
    <w:name w:val="Title"/>
    <w:basedOn w:val="a"/>
    <w:next w:val="a"/>
    <w:link w:val="aff2"/>
    <w:uiPriority w:val="10"/>
    <w:qFormat/>
    <w:rsid w:val="00DB22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Заголовок Знак"/>
    <w:basedOn w:val="a0"/>
    <w:link w:val="aff1"/>
    <w:uiPriority w:val="10"/>
    <w:rsid w:val="00DB2252"/>
    <w:rPr>
      <w:rFonts w:asciiTheme="majorHAnsi" w:eastAsiaTheme="majorEastAsia" w:hAnsiTheme="majorHAnsi" w:cstheme="majorBidi"/>
      <w:color w:val="17365D" w:themeColor="text2" w:themeShade="BF"/>
      <w:spacing w:val="5"/>
      <w:kern w:val="28"/>
      <w:sz w:val="52"/>
      <w:szCs w:val="52"/>
    </w:rPr>
  </w:style>
  <w:style w:type="paragraph" w:customStyle="1" w:styleId="210">
    <w:name w:val="Основной текст 21"/>
    <w:basedOn w:val="a"/>
    <w:rsid w:val="001D64ED"/>
    <w:rPr>
      <w:sz w:val="28"/>
      <w:szCs w:val="24"/>
    </w:rPr>
  </w:style>
  <w:style w:type="paragraph" w:customStyle="1" w:styleId="220">
    <w:name w:val="Основной текст 22"/>
    <w:basedOn w:val="a"/>
    <w:rsid w:val="001D64ED"/>
    <w:rPr>
      <w:sz w:val="28"/>
      <w:szCs w:val="24"/>
    </w:rPr>
  </w:style>
  <w:style w:type="paragraph" w:styleId="aff3">
    <w:name w:val="Normal (Web)"/>
    <w:basedOn w:val="a"/>
    <w:uiPriority w:val="99"/>
    <w:rsid w:val="00686D01"/>
    <w:pPr>
      <w:spacing w:before="100" w:beforeAutospacing="1" w:after="100" w:afterAutospacing="1"/>
    </w:pPr>
    <w:rPr>
      <w:sz w:val="24"/>
      <w:szCs w:val="24"/>
    </w:rPr>
  </w:style>
  <w:style w:type="character" w:customStyle="1" w:styleId="ConsPlusNormal0">
    <w:name w:val="ConsPlusNormal Знак"/>
    <w:link w:val="ConsPlusNormal"/>
    <w:locked/>
    <w:rsid w:val="00A83789"/>
    <w:rPr>
      <w:rFonts w:ascii="Arial" w:hAnsi="Arial" w:cs="Arial"/>
      <w:sz w:val="20"/>
      <w:szCs w:val="20"/>
    </w:rPr>
  </w:style>
  <w:style w:type="character" w:customStyle="1" w:styleId="40">
    <w:name w:val="Заголовок 4 Знак"/>
    <w:basedOn w:val="a0"/>
    <w:link w:val="4"/>
    <w:rsid w:val="006B2780"/>
    <w:rPr>
      <w:b/>
      <w:bCs/>
      <w:sz w:val="28"/>
      <w:szCs w:val="28"/>
    </w:rPr>
  </w:style>
  <w:style w:type="character" w:customStyle="1" w:styleId="50">
    <w:name w:val="Заголовок 5 Знак"/>
    <w:basedOn w:val="a0"/>
    <w:link w:val="5"/>
    <w:rsid w:val="006B2780"/>
    <w:rPr>
      <w:b/>
      <w:bCs/>
      <w:i/>
      <w:iCs/>
      <w:sz w:val="26"/>
      <w:szCs w:val="26"/>
    </w:rPr>
  </w:style>
  <w:style w:type="character" w:customStyle="1" w:styleId="60">
    <w:name w:val="Заголовок 6 Знак"/>
    <w:basedOn w:val="a0"/>
    <w:link w:val="6"/>
    <w:rsid w:val="006B2780"/>
    <w:rPr>
      <w:b/>
      <w:bCs/>
    </w:rPr>
  </w:style>
  <w:style w:type="numbering" w:customStyle="1" w:styleId="12">
    <w:name w:val="Нет списка1"/>
    <w:next w:val="a2"/>
    <w:uiPriority w:val="99"/>
    <w:semiHidden/>
    <w:unhideWhenUsed/>
    <w:rsid w:val="006B2780"/>
  </w:style>
  <w:style w:type="paragraph" w:styleId="aff4">
    <w:name w:val="envelope address"/>
    <w:basedOn w:val="a"/>
    <w:next w:val="a"/>
    <w:rsid w:val="006B2780"/>
    <w:pPr>
      <w:overflowPunct w:val="0"/>
      <w:autoSpaceDE w:val="0"/>
      <w:autoSpaceDN w:val="0"/>
      <w:adjustRightInd w:val="0"/>
      <w:spacing w:before="120"/>
      <w:jc w:val="center"/>
    </w:pPr>
    <w:rPr>
      <w:rFonts w:ascii="Arial" w:hAnsi="Arial"/>
      <w:noProof/>
      <w:sz w:val="16"/>
    </w:rPr>
  </w:style>
  <w:style w:type="paragraph" w:customStyle="1" w:styleId="aff5">
    <w:name w:val="Таблицы (моноширинный)"/>
    <w:basedOn w:val="a"/>
    <w:next w:val="a"/>
    <w:rsid w:val="006B2780"/>
    <w:pPr>
      <w:widowControl w:val="0"/>
      <w:overflowPunct w:val="0"/>
      <w:autoSpaceDE w:val="0"/>
      <w:autoSpaceDN w:val="0"/>
      <w:adjustRightInd w:val="0"/>
      <w:jc w:val="both"/>
    </w:pPr>
    <w:rPr>
      <w:rFonts w:ascii="Courier New" w:hAnsi="Courier New" w:cs="Courier New"/>
    </w:rPr>
  </w:style>
  <w:style w:type="paragraph" w:customStyle="1" w:styleId="aff6">
    <w:name w:val="Знак"/>
    <w:basedOn w:val="a"/>
    <w:rsid w:val="006B2780"/>
    <w:pPr>
      <w:overflowPunct w:val="0"/>
      <w:autoSpaceDE w:val="0"/>
      <w:autoSpaceDN w:val="0"/>
      <w:adjustRightInd w:val="0"/>
      <w:spacing w:after="160" w:line="240" w:lineRule="exact"/>
    </w:pPr>
    <w:rPr>
      <w:rFonts w:ascii="Verdana" w:hAnsi="Verdana"/>
      <w:lang w:val="en-US" w:eastAsia="en-US"/>
    </w:rPr>
  </w:style>
  <w:style w:type="paragraph" w:customStyle="1" w:styleId="ConsPlusCell">
    <w:name w:val="ConsPlusCell"/>
    <w:rsid w:val="006B2780"/>
    <w:pPr>
      <w:widowControl w:val="0"/>
      <w:autoSpaceDE w:val="0"/>
      <w:autoSpaceDN w:val="0"/>
      <w:adjustRightInd w:val="0"/>
      <w:spacing w:after="0" w:line="240" w:lineRule="auto"/>
    </w:pPr>
    <w:rPr>
      <w:rFonts w:ascii="Arial" w:hAnsi="Arial" w:cs="Arial"/>
      <w:sz w:val="20"/>
      <w:szCs w:val="20"/>
    </w:rPr>
  </w:style>
  <w:style w:type="paragraph" w:customStyle="1" w:styleId="13">
    <w:name w:val="Название1"/>
    <w:basedOn w:val="a"/>
    <w:qFormat/>
    <w:rsid w:val="006B2780"/>
    <w:pPr>
      <w:overflowPunct w:val="0"/>
      <w:autoSpaceDE w:val="0"/>
      <w:autoSpaceDN w:val="0"/>
      <w:adjustRightInd w:val="0"/>
      <w:jc w:val="center"/>
    </w:pPr>
    <w:rPr>
      <w:b/>
      <w:bCs/>
      <w:sz w:val="32"/>
    </w:rPr>
  </w:style>
  <w:style w:type="paragraph" w:styleId="HTML">
    <w:name w:val="HTML Preformatted"/>
    <w:basedOn w:val="a"/>
    <w:link w:val="HTML0"/>
    <w:rsid w:val="006B2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rPr>
  </w:style>
  <w:style w:type="character" w:customStyle="1" w:styleId="HTML0">
    <w:name w:val="Стандартный HTML Знак"/>
    <w:basedOn w:val="a0"/>
    <w:link w:val="HTML"/>
    <w:rsid w:val="006B2780"/>
    <w:rPr>
      <w:rFonts w:ascii="Courier New" w:hAnsi="Courier New"/>
      <w:sz w:val="20"/>
      <w:szCs w:val="20"/>
    </w:rPr>
  </w:style>
  <w:style w:type="character" w:styleId="aff7">
    <w:name w:val="Emphasis"/>
    <w:qFormat/>
    <w:rsid w:val="006B2780"/>
    <w:rPr>
      <w:i/>
      <w:iCs/>
    </w:rPr>
  </w:style>
  <w:style w:type="paragraph" w:customStyle="1" w:styleId="ConsNonformat">
    <w:name w:val="ConsNonformat"/>
    <w:rsid w:val="006B2780"/>
    <w:pPr>
      <w:widowControl w:val="0"/>
      <w:autoSpaceDE w:val="0"/>
      <w:autoSpaceDN w:val="0"/>
      <w:spacing w:after="0" w:line="240" w:lineRule="auto"/>
      <w:ind w:right="19772"/>
    </w:pPr>
    <w:rPr>
      <w:rFonts w:ascii="Courier New" w:hAnsi="Courier New" w:cs="Courier New"/>
      <w:sz w:val="18"/>
      <w:szCs w:val="18"/>
    </w:rPr>
  </w:style>
  <w:style w:type="paragraph" w:customStyle="1" w:styleId="ConsTitle">
    <w:name w:val="ConsTitle"/>
    <w:rsid w:val="006B2780"/>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Default">
    <w:name w:val="Default"/>
    <w:rsid w:val="006B2780"/>
    <w:pPr>
      <w:autoSpaceDE w:val="0"/>
      <w:autoSpaceDN w:val="0"/>
      <w:adjustRightInd w:val="0"/>
      <w:spacing w:after="0" w:line="240" w:lineRule="auto"/>
    </w:pPr>
    <w:rPr>
      <w:rFonts w:eastAsia="Calibri"/>
      <w:color w:val="000000"/>
      <w:sz w:val="24"/>
      <w:szCs w:val="24"/>
      <w:lang w:eastAsia="en-US"/>
    </w:rPr>
  </w:style>
  <w:style w:type="paragraph" w:customStyle="1" w:styleId="ConsNormal">
    <w:name w:val="ConsNormal"/>
    <w:rsid w:val="006B2780"/>
    <w:pPr>
      <w:widowControl w:val="0"/>
      <w:autoSpaceDE w:val="0"/>
      <w:autoSpaceDN w:val="0"/>
      <w:spacing w:after="0" w:line="240" w:lineRule="auto"/>
      <w:ind w:right="19772" w:firstLine="720"/>
    </w:pPr>
    <w:rPr>
      <w:rFonts w:ascii="Arial" w:hAnsi="Arial" w:cs="Arial"/>
      <w:sz w:val="18"/>
      <w:szCs w:val="18"/>
    </w:rPr>
  </w:style>
  <w:style w:type="paragraph" w:customStyle="1" w:styleId="14">
    <w:name w:val="Абзац списка1"/>
    <w:basedOn w:val="a"/>
    <w:rsid w:val="006B2780"/>
    <w:pPr>
      <w:spacing w:after="200" w:line="276" w:lineRule="auto"/>
      <w:ind w:left="720"/>
    </w:pPr>
    <w:rPr>
      <w:rFonts w:ascii="Calibri" w:hAnsi="Calibri"/>
      <w:sz w:val="22"/>
      <w:szCs w:val="22"/>
      <w:lang w:eastAsia="en-US"/>
    </w:rPr>
  </w:style>
  <w:style w:type="table" w:customStyle="1" w:styleId="15">
    <w:name w:val="Сетка таблицы1"/>
    <w:basedOn w:val="a1"/>
    <w:next w:val="af7"/>
    <w:uiPriority w:val="59"/>
    <w:rsid w:val="00B204C5"/>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7AEC-8781-454D-AB0F-07345892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5508</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ADM76</cp:lastModifiedBy>
  <cp:revision>3</cp:revision>
  <cp:lastPrinted>2020-01-24T11:11:00Z</cp:lastPrinted>
  <dcterms:created xsi:type="dcterms:W3CDTF">2020-01-29T04:32:00Z</dcterms:created>
  <dcterms:modified xsi:type="dcterms:W3CDTF">2020-01-29T04:32:00Z</dcterms:modified>
</cp:coreProperties>
</file>